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6E2" w:rsidRDefault="00ED4360" w:rsidP="00ED4360">
      <w:pPr>
        <w:pStyle w:val="Default"/>
        <w:jc w:val="center"/>
      </w:pPr>
      <w:r w:rsidRPr="00ED4360">
        <w:rPr>
          <w:noProof/>
        </w:rPr>
        <w:drawing>
          <wp:inline distT="0" distB="0" distL="0" distR="0">
            <wp:extent cx="540567" cy="629392"/>
            <wp:effectExtent l="19050" t="0" r="0" b="0"/>
            <wp:docPr id="2" name="Рисунок 2" descr="C:\Users\Admin\Desktop\Тевризский цвет (пак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Тевризский цвет (пакет) 2.jpg"/>
                    <pic:cNvPicPr>
                      <a:picLocks noChangeAspect="1" noChangeArrowheads="1"/>
                    </pic:cNvPicPr>
                  </pic:nvPicPr>
                  <pic:blipFill>
                    <a:blip r:embed="rId7" cstate="print"/>
                    <a:srcRect/>
                    <a:stretch>
                      <a:fillRect/>
                    </a:stretch>
                  </pic:blipFill>
                  <pic:spPr bwMode="auto">
                    <a:xfrm>
                      <a:off x="0" y="0"/>
                      <a:ext cx="537394" cy="625697"/>
                    </a:xfrm>
                    <a:prstGeom prst="rect">
                      <a:avLst/>
                    </a:prstGeom>
                    <a:noFill/>
                    <a:ln w="9525">
                      <a:noFill/>
                      <a:miter lim="800000"/>
                      <a:headEnd/>
                      <a:tailEnd/>
                    </a:ln>
                  </pic:spPr>
                </pic:pic>
              </a:graphicData>
            </a:graphic>
          </wp:inline>
        </w:drawing>
      </w:r>
    </w:p>
    <w:p w:rsidR="00DA31DE" w:rsidRPr="00DA31DE" w:rsidRDefault="00DA31DE" w:rsidP="00DA31DE">
      <w:pPr>
        <w:spacing w:after="0"/>
        <w:jc w:val="center"/>
        <w:rPr>
          <w:rFonts w:ascii="Times New Roman" w:hAnsi="Times New Roman" w:cs="Times New Roman"/>
          <w:b/>
          <w:bCs/>
          <w:sz w:val="36"/>
          <w:szCs w:val="28"/>
        </w:rPr>
      </w:pPr>
      <w:r w:rsidRPr="00DA31DE">
        <w:rPr>
          <w:rFonts w:ascii="Times New Roman" w:hAnsi="Times New Roman" w:cs="Times New Roman"/>
          <w:b/>
          <w:bCs/>
          <w:sz w:val="36"/>
          <w:szCs w:val="28"/>
        </w:rPr>
        <w:t>АДМИНИСТРАЦИЯ ТЕВРИЗСКОГО РАЙОНА</w:t>
      </w:r>
    </w:p>
    <w:p w:rsidR="00DA31DE" w:rsidRPr="00DA31DE" w:rsidRDefault="00DA31DE" w:rsidP="00DA31DE">
      <w:pPr>
        <w:spacing w:after="0"/>
        <w:jc w:val="center"/>
        <w:rPr>
          <w:rFonts w:ascii="Times New Roman" w:hAnsi="Times New Roman" w:cs="Times New Roman"/>
          <w:b/>
          <w:bCs/>
          <w:sz w:val="36"/>
          <w:szCs w:val="28"/>
        </w:rPr>
      </w:pPr>
      <w:r w:rsidRPr="00DA31DE">
        <w:rPr>
          <w:rFonts w:ascii="Times New Roman" w:hAnsi="Times New Roman" w:cs="Times New Roman"/>
          <w:b/>
          <w:bCs/>
          <w:sz w:val="36"/>
          <w:szCs w:val="28"/>
        </w:rPr>
        <w:t>ОМСКОЙ  ОБЛАСТИ</w:t>
      </w:r>
    </w:p>
    <w:p w:rsidR="00DA31DE" w:rsidRPr="00DA31DE" w:rsidRDefault="00DA31DE" w:rsidP="00DA31DE">
      <w:pPr>
        <w:spacing w:after="0"/>
        <w:rPr>
          <w:rFonts w:ascii="Times New Roman" w:hAnsi="Times New Roman" w:cs="Times New Roman"/>
          <w:sz w:val="28"/>
          <w:szCs w:val="28"/>
        </w:rPr>
      </w:pPr>
    </w:p>
    <w:p w:rsidR="00DA31DE" w:rsidRPr="00C44AC2" w:rsidRDefault="00DA31DE" w:rsidP="00DA31DE">
      <w:pPr>
        <w:spacing w:after="0"/>
        <w:jc w:val="center"/>
        <w:rPr>
          <w:rFonts w:ascii="Times New Roman" w:hAnsi="Times New Roman" w:cs="Times New Roman"/>
          <w:b/>
          <w:bCs/>
          <w:sz w:val="36"/>
          <w:szCs w:val="36"/>
        </w:rPr>
      </w:pPr>
      <w:r w:rsidRPr="00C44AC2">
        <w:rPr>
          <w:rFonts w:ascii="Times New Roman" w:hAnsi="Times New Roman" w:cs="Times New Roman"/>
          <w:b/>
          <w:bCs/>
          <w:sz w:val="36"/>
          <w:szCs w:val="36"/>
        </w:rPr>
        <w:t>ПОСТАНОВЛЕНИЕ</w:t>
      </w:r>
    </w:p>
    <w:p w:rsidR="00DA31DE" w:rsidRPr="00DA31DE" w:rsidRDefault="00DA31DE" w:rsidP="00DA31DE">
      <w:pPr>
        <w:spacing w:after="0"/>
        <w:jc w:val="center"/>
        <w:rPr>
          <w:rFonts w:ascii="Times New Roman" w:hAnsi="Times New Roman" w:cs="Times New Roman"/>
          <w:b/>
          <w:bCs/>
          <w:sz w:val="28"/>
          <w:szCs w:val="28"/>
        </w:rPr>
      </w:pPr>
    </w:p>
    <w:p w:rsidR="00DA31DE" w:rsidRPr="00DA31DE" w:rsidRDefault="00C44AC2" w:rsidP="00DA31DE">
      <w:pPr>
        <w:spacing w:after="0"/>
        <w:jc w:val="center"/>
        <w:rPr>
          <w:rFonts w:ascii="Times New Roman" w:hAnsi="Times New Roman" w:cs="Times New Roman"/>
          <w:sz w:val="28"/>
          <w:szCs w:val="28"/>
        </w:rPr>
      </w:pPr>
      <w:r>
        <w:rPr>
          <w:rFonts w:ascii="Times New Roman" w:hAnsi="Times New Roman" w:cs="Times New Roman"/>
          <w:sz w:val="28"/>
          <w:szCs w:val="28"/>
        </w:rPr>
        <w:t>02</w:t>
      </w:r>
      <w:r w:rsidR="00DA31DE" w:rsidRPr="00DA31DE">
        <w:rPr>
          <w:rFonts w:ascii="Times New Roman" w:hAnsi="Times New Roman" w:cs="Times New Roman"/>
          <w:sz w:val="28"/>
          <w:szCs w:val="28"/>
        </w:rPr>
        <w:t xml:space="preserve"> </w:t>
      </w:r>
      <w:r w:rsidR="006740B8">
        <w:rPr>
          <w:rFonts w:ascii="Times New Roman" w:hAnsi="Times New Roman" w:cs="Times New Roman"/>
          <w:sz w:val="28"/>
          <w:szCs w:val="28"/>
        </w:rPr>
        <w:t>июня</w:t>
      </w:r>
      <w:r w:rsidR="00DA31DE" w:rsidRPr="00DA31DE">
        <w:rPr>
          <w:rFonts w:ascii="Times New Roman" w:hAnsi="Times New Roman" w:cs="Times New Roman"/>
          <w:sz w:val="28"/>
          <w:szCs w:val="28"/>
        </w:rPr>
        <w:t xml:space="preserve"> 20</w:t>
      </w:r>
      <w:r w:rsidR="00DA31DE">
        <w:rPr>
          <w:rFonts w:ascii="Times New Roman" w:hAnsi="Times New Roman" w:cs="Times New Roman"/>
          <w:sz w:val="28"/>
          <w:szCs w:val="28"/>
        </w:rPr>
        <w:t>2</w:t>
      </w:r>
      <w:r w:rsidR="00DA31DE" w:rsidRPr="00DA31DE">
        <w:rPr>
          <w:rFonts w:ascii="Times New Roman" w:hAnsi="Times New Roman" w:cs="Times New Roman"/>
          <w:sz w:val="28"/>
          <w:szCs w:val="28"/>
        </w:rPr>
        <w:t xml:space="preserve">5 г.                                      </w:t>
      </w:r>
      <w:r w:rsidR="00DA31DE">
        <w:rPr>
          <w:rFonts w:ascii="Times New Roman" w:hAnsi="Times New Roman" w:cs="Times New Roman"/>
          <w:sz w:val="28"/>
          <w:szCs w:val="28"/>
        </w:rPr>
        <w:t xml:space="preserve">                             </w:t>
      </w:r>
      <w:r w:rsidR="00DA31DE" w:rsidRPr="00DA31DE">
        <w:rPr>
          <w:rFonts w:ascii="Times New Roman" w:hAnsi="Times New Roman" w:cs="Times New Roman"/>
          <w:sz w:val="28"/>
          <w:szCs w:val="28"/>
        </w:rPr>
        <w:t xml:space="preserve">                 № </w:t>
      </w:r>
      <w:r>
        <w:rPr>
          <w:rFonts w:ascii="Times New Roman" w:hAnsi="Times New Roman" w:cs="Times New Roman"/>
          <w:sz w:val="28"/>
          <w:szCs w:val="28"/>
        </w:rPr>
        <w:t>6-</w:t>
      </w:r>
      <w:r w:rsidR="00DA31DE" w:rsidRPr="00DA31DE">
        <w:rPr>
          <w:rFonts w:ascii="Times New Roman" w:hAnsi="Times New Roman" w:cs="Times New Roman"/>
          <w:sz w:val="28"/>
          <w:szCs w:val="28"/>
        </w:rPr>
        <w:t>п</w:t>
      </w:r>
    </w:p>
    <w:p w:rsidR="001416E2" w:rsidRPr="001416E2" w:rsidRDefault="001416E2" w:rsidP="001416E2">
      <w:pPr>
        <w:pStyle w:val="Default"/>
        <w:rPr>
          <w:sz w:val="32"/>
          <w:szCs w:val="32"/>
        </w:rPr>
      </w:pPr>
    </w:p>
    <w:p w:rsidR="00CE2D63" w:rsidRDefault="001416E2" w:rsidP="00CE2D63">
      <w:pPr>
        <w:pStyle w:val="Default"/>
      </w:pPr>
      <w:r w:rsidRPr="001416E2">
        <w:rPr>
          <w:sz w:val="32"/>
          <w:szCs w:val="32"/>
        </w:rPr>
        <w:t xml:space="preserve"> </w:t>
      </w:r>
    </w:p>
    <w:p w:rsidR="001416E2" w:rsidRPr="00AA648B" w:rsidRDefault="00AA648B" w:rsidP="00AA648B">
      <w:pPr>
        <w:pStyle w:val="ConsPlusTitle"/>
        <w:jc w:val="center"/>
        <w:rPr>
          <w:rFonts w:ascii="Times New Roman" w:hAnsi="Times New Roman" w:cs="Times New Roman"/>
          <w:b w:val="0"/>
          <w:sz w:val="28"/>
          <w:szCs w:val="28"/>
        </w:rPr>
      </w:pPr>
      <w:r w:rsidRPr="00AA648B">
        <w:rPr>
          <w:rFonts w:ascii="Times New Roman" w:hAnsi="Times New Roman" w:cs="Times New Roman"/>
          <w:b w:val="0"/>
          <w:sz w:val="28"/>
          <w:szCs w:val="28"/>
        </w:rPr>
        <w:t>Об утверждении положения о порядке предоставления гражданами, претендующими на замещение должностей муниципальной службы, и муниципальными служащими</w:t>
      </w:r>
      <w:r>
        <w:rPr>
          <w:rFonts w:ascii="Times New Roman" w:hAnsi="Times New Roman" w:cs="Times New Roman"/>
          <w:b w:val="0"/>
          <w:sz w:val="28"/>
          <w:szCs w:val="28"/>
        </w:rPr>
        <w:t xml:space="preserve"> </w:t>
      </w:r>
      <w:proofErr w:type="spellStart"/>
      <w:r w:rsidRPr="00AA648B">
        <w:rPr>
          <w:rFonts w:ascii="Times New Roman" w:hAnsi="Times New Roman" w:cs="Times New Roman"/>
          <w:b w:val="0"/>
          <w:sz w:val="28"/>
          <w:szCs w:val="28"/>
        </w:rPr>
        <w:t>Тевризского</w:t>
      </w:r>
      <w:proofErr w:type="spellEnd"/>
      <w:r w:rsidRPr="00AA648B">
        <w:rPr>
          <w:rFonts w:ascii="Times New Roman" w:hAnsi="Times New Roman" w:cs="Times New Roman"/>
          <w:b w:val="0"/>
          <w:sz w:val="28"/>
          <w:szCs w:val="28"/>
        </w:rPr>
        <w:t xml:space="preserve"> района Омской области сведений о доходах, об имуществе и обязательствах</w:t>
      </w:r>
      <w:r>
        <w:rPr>
          <w:rFonts w:ascii="Times New Roman" w:hAnsi="Times New Roman" w:cs="Times New Roman"/>
          <w:b w:val="0"/>
          <w:sz w:val="28"/>
          <w:szCs w:val="28"/>
        </w:rPr>
        <w:t xml:space="preserve"> </w:t>
      </w:r>
      <w:r w:rsidRPr="00AA648B">
        <w:rPr>
          <w:rFonts w:ascii="Times New Roman" w:hAnsi="Times New Roman" w:cs="Times New Roman"/>
          <w:b w:val="0"/>
          <w:sz w:val="28"/>
          <w:szCs w:val="28"/>
        </w:rPr>
        <w:t>имущественного характера, а также сведений о доходах, об имуществе и обязательствах имущественного характера</w:t>
      </w:r>
      <w:r w:rsidRPr="00AA648B">
        <w:rPr>
          <w:rFonts w:ascii="Times New Roman" w:hAnsi="Times New Roman" w:cs="Times New Roman"/>
          <w:b w:val="0"/>
          <w:sz w:val="32"/>
          <w:szCs w:val="28"/>
        </w:rPr>
        <w:t xml:space="preserve"> </w:t>
      </w:r>
      <w:r w:rsidRPr="00AA648B">
        <w:rPr>
          <w:rFonts w:ascii="Times New Roman" w:hAnsi="Times New Roman" w:cs="Times New Roman"/>
          <w:b w:val="0"/>
          <w:sz w:val="28"/>
          <w:szCs w:val="28"/>
        </w:rPr>
        <w:t>своих</w:t>
      </w:r>
      <w:r w:rsidRPr="00AA648B">
        <w:rPr>
          <w:b w:val="0"/>
          <w:sz w:val="28"/>
          <w:szCs w:val="28"/>
        </w:rPr>
        <w:t xml:space="preserve"> </w:t>
      </w:r>
      <w:r w:rsidRPr="00AA648B">
        <w:rPr>
          <w:rFonts w:ascii="Times New Roman" w:hAnsi="Times New Roman" w:cs="Times New Roman"/>
          <w:b w:val="0"/>
          <w:sz w:val="28"/>
          <w:szCs w:val="28"/>
        </w:rPr>
        <w:t>супруги (супруга) и несовершеннолетних детей</w:t>
      </w:r>
    </w:p>
    <w:p w:rsidR="001416E2" w:rsidRPr="00E77E48" w:rsidRDefault="001416E2" w:rsidP="001416E2">
      <w:pPr>
        <w:pStyle w:val="Default"/>
        <w:tabs>
          <w:tab w:val="left" w:pos="142"/>
        </w:tabs>
        <w:jc w:val="center"/>
        <w:rPr>
          <w:sz w:val="28"/>
          <w:szCs w:val="28"/>
        </w:rPr>
      </w:pPr>
    </w:p>
    <w:p w:rsidR="00CE2D63" w:rsidRPr="00E77E48" w:rsidRDefault="00CE2D63" w:rsidP="00CE2D63">
      <w:pPr>
        <w:pStyle w:val="Default"/>
        <w:ind w:firstLine="709"/>
        <w:jc w:val="both"/>
        <w:rPr>
          <w:sz w:val="28"/>
          <w:szCs w:val="28"/>
        </w:rPr>
      </w:pPr>
    </w:p>
    <w:p w:rsidR="00CE2D63" w:rsidRPr="00E77E48" w:rsidRDefault="00CE2D63" w:rsidP="00CE2D63">
      <w:pPr>
        <w:pStyle w:val="Default"/>
        <w:ind w:firstLine="709"/>
        <w:jc w:val="both"/>
        <w:rPr>
          <w:sz w:val="28"/>
          <w:szCs w:val="28"/>
        </w:rPr>
      </w:pPr>
      <w:r w:rsidRPr="00E77E48">
        <w:rPr>
          <w:sz w:val="28"/>
          <w:szCs w:val="28"/>
        </w:rPr>
        <w:t xml:space="preserve"> </w:t>
      </w:r>
      <w:proofErr w:type="gramStart"/>
      <w:r w:rsidRPr="00E77E48">
        <w:rPr>
          <w:sz w:val="28"/>
          <w:szCs w:val="28"/>
        </w:rPr>
        <w:t xml:space="preserve">В соответствии с Федеральным законом от 2 марта 2007 года № 25-ФЗ «О муниципальной службе в Российской Федерации», </w:t>
      </w:r>
      <w:r w:rsidR="00AA648B" w:rsidRPr="008353C9">
        <w:rPr>
          <w:sz w:val="28"/>
          <w:szCs w:val="28"/>
        </w:rPr>
        <w:t xml:space="preserve">Федеральным </w:t>
      </w:r>
      <w:hyperlink r:id="rId8">
        <w:r w:rsidR="00AA648B" w:rsidRPr="00AA648B">
          <w:rPr>
            <w:color w:val="000000" w:themeColor="text1"/>
            <w:sz w:val="28"/>
            <w:szCs w:val="28"/>
          </w:rPr>
          <w:t>законом</w:t>
        </w:r>
      </w:hyperlink>
      <w:r w:rsidR="00AA648B" w:rsidRPr="00AA648B">
        <w:rPr>
          <w:color w:val="000000" w:themeColor="text1"/>
          <w:sz w:val="28"/>
          <w:szCs w:val="28"/>
        </w:rPr>
        <w:t xml:space="preserve"> </w:t>
      </w:r>
      <w:r w:rsidR="00AA648B" w:rsidRPr="008353C9">
        <w:rPr>
          <w:sz w:val="28"/>
          <w:szCs w:val="28"/>
        </w:rPr>
        <w:t xml:space="preserve">от 25.12.2008 N 273-ФЗ "О противодействии коррупции", </w:t>
      </w:r>
      <w:hyperlink r:id="rId9">
        <w:r w:rsidR="00AA648B" w:rsidRPr="00AA648B">
          <w:rPr>
            <w:color w:val="000000" w:themeColor="text1"/>
            <w:sz w:val="28"/>
            <w:szCs w:val="28"/>
          </w:rPr>
          <w:t>Указом</w:t>
        </w:r>
      </w:hyperlink>
      <w:r w:rsidR="00AA648B" w:rsidRPr="008353C9">
        <w:rPr>
          <w:sz w:val="28"/>
          <w:szCs w:val="28"/>
        </w:rPr>
        <w:t xml:space="preserve"> Президента Российской Федерации от 23.06.2014 N 460 "Об утверждении формы справки о доходах, о расходах, об имуществе и обязательствах имущественного характера и внесении изменений в некоторые акты Президента Российской Федерации", руководствуясь</w:t>
      </w:r>
      <w:r w:rsidR="00AA648B">
        <w:rPr>
          <w:sz w:val="28"/>
          <w:szCs w:val="28"/>
        </w:rPr>
        <w:t xml:space="preserve"> </w:t>
      </w:r>
      <w:r w:rsidRPr="00E77E48">
        <w:rPr>
          <w:sz w:val="28"/>
          <w:szCs w:val="28"/>
        </w:rPr>
        <w:t>Уставом муниципального</w:t>
      </w:r>
      <w:proofErr w:type="gramEnd"/>
      <w:r w:rsidRPr="00E77E48">
        <w:rPr>
          <w:sz w:val="28"/>
          <w:szCs w:val="28"/>
        </w:rPr>
        <w:t xml:space="preserve"> округа </w:t>
      </w:r>
      <w:proofErr w:type="spellStart"/>
      <w:r w:rsidRPr="00E77E48">
        <w:rPr>
          <w:sz w:val="28"/>
          <w:szCs w:val="28"/>
        </w:rPr>
        <w:t>Тевризский</w:t>
      </w:r>
      <w:proofErr w:type="spellEnd"/>
      <w:r w:rsidRPr="00E77E48">
        <w:rPr>
          <w:sz w:val="28"/>
          <w:szCs w:val="28"/>
        </w:rPr>
        <w:t xml:space="preserve"> район Омской области, </w:t>
      </w:r>
      <w:r w:rsidR="007D7D62">
        <w:rPr>
          <w:sz w:val="28"/>
          <w:szCs w:val="28"/>
        </w:rPr>
        <w:t>постановляю</w:t>
      </w:r>
      <w:r w:rsidRPr="00E77E48">
        <w:rPr>
          <w:sz w:val="28"/>
          <w:szCs w:val="28"/>
        </w:rPr>
        <w:t xml:space="preserve">: </w:t>
      </w:r>
    </w:p>
    <w:p w:rsidR="005006D7" w:rsidRPr="00AA648B" w:rsidRDefault="00CE2D63" w:rsidP="005006D7">
      <w:pPr>
        <w:pStyle w:val="Default"/>
        <w:tabs>
          <w:tab w:val="left" w:pos="142"/>
        </w:tabs>
        <w:ind w:firstLine="709"/>
        <w:jc w:val="both"/>
        <w:rPr>
          <w:sz w:val="28"/>
          <w:szCs w:val="28"/>
        </w:rPr>
      </w:pPr>
      <w:r w:rsidRPr="00E77E48">
        <w:rPr>
          <w:sz w:val="28"/>
          <w:szCs w:val="28"/>
        </w:rPr>
        <w:t xml:space="preserve">1. </w:t>
      </w:r>
      <w:r w:rsidR="00A6595A" w:rsidRPr="00E77E48">
        <w:rPr>
          <w:sz w:val="28"/>
          <w:szCs w:val="28"/>
        </w:rPr>
        <w:t xml:space="preserve">Утвердить </w:t>
      </w:r>
      <w:r w:rsidR="00AA648B" w:rsidRPr="00AA648B">
        <w:rPr>
          <w:sz w:val="28"/>
          <w:szCs w:val="28"/>
        </w:rPr>
        <w:t>положени</w:t>
      </w:r>
      <w:r w:rsidR="00AA648B">
        <w:rPr>
          <w:sz w:val="28"/>
          <w:szCs w:val="28"/>
        </w:rPr>
        <w:t>е</w:t>
      </w:r>
      <w:r w:rsidR="00AA648B" w:rsidRPr="00AA648B">
        <w:rPr>
          <w:sz w:val="28"/>
          <w:szCs w:val="28"/>
        </w:rPr>
        <w:t xml:space="preserve"> о порядке предоставления</w:t>
      </w:r>
      <w:r w:rsidR="00AA648B" w:rsidRPr="00AA648B">
        <w:rPr>
          <w:b/>
          <w:sz w:val="28"/>
          <w:szCs w:val="28"/>
        </w:rPr>
        <w:t xml:space="preserve"> </w:t>
      </w:r>
      <w:r w:rsidR="00AA648B" w:rsidRPr="00AA648B">
        <w:rPr>
          <w:sz w:val="28"/>
          <w:szCs w:val="28"/>
        </w:rPr>
        <w:t xml:space="preserve">гражданами, претендующими на замещение должностей муниципальной службы, и муниципальными служащими </w:t>
      </w:r>
      <w:proofErr w:type="spellStart"/>
      <w:r w:rsidR="00AA648B" w:rsidRPr="00AA648B">
        <w:rPr>
          <w:sz w:val="28"/>
          <w:szCs w:val="28"/>
        </w:rPr>
        <w:t>Тевризского</w:t>
      </w:r>
      <w:proofErr w:type="spellEnd"/>
      <w:r w:rsidR="00AA648B" w:rsidRPr="00AA648B">
        <w:rPr>
          <w:sz w:val="28"/>
          <w:szCs w:val="28"/>
        </w:rPr>
        <w:t xml:space="preserve"> района Омской области сведений о доходах, об имуществе и обязательствах имущественного характера, а также сведений о доходах, об имуществе и обязательствах имущественного характера</w:t>
      </w:r>
      <w:r w:rsidR="00AA648B" w:rsidRPr="00AA648B">
        <w:rPr>
          <w:sz w:val="32"/>
          <w:szCs w:val="28"/>
        </w:rPr>
        <w:t xml:space="preserve"> </w:t>
      </w:r>
      <w:r w:rsidR="00AA648B" w:rsidRPr="00AA648B">
        <w:rPr>
          <w:sz w:val="28"/>
          <w:szCs w:val="28"/>
        </w:rPr>
        <w:t>своих супруги (супруга) и несовершеннолетних детей</w:t>
      </w:r>
      <w:r w:rsidR="005006D7" w:rsidRPr="00AA648B">
        <w:rPr>
          <w:sz w:val="28"/>
          <w:szCs w:val="28"/>
        </w:rPr>
        <w:t>.</w:t>
      </w:r>
    </w:p>
    <w:p w:rsidR="001416E2" w:rsidRDefault="001416E2" w:rsidP="003946EB">
      <w:pPr>
        <w:autoSpaceDE w:val="0"/>
        <w:autoSpaceDN w:val="0"/>
        <w:adjustRightInd w:val="0"/>
        <w:spacing w:after="0" w:line="240" w:lineRule="auto"/>
        <w:ind w:firstLine="709"/>
        <w:jc w:val="both"/>
        <w:rPr>
          <w:rFonts w:ascii="Times New Roman" w:hAnsi="Times New Roman" w:cs="Times New Roman"/>
          <w:sz w:val="28"/>
          <w:szCs w:val="28"/>
        </w:rPr>
      </w:pPr>
      <w:r w:rsidRPr="00E77E48">
        <w:rPr>
          <w:rFonts w:ascii="Times New Roman" w:hAnsi="Times New Roman" w:cs="Times New Roman"/>
          <w:sz w:val="28"/>
          <w:szCs w:val="28"/>
        </w:rPr>
        <w:t xml:space="preserve">2. </w:t>
      </w:r>
      <w:r w:rsidR="003946EB" w:rsidRPr="00E77E48">
        <w:rPr>
          <w:rFonts w:ascii="Times New Roman" w:hAnsi="Times New Roman" w:cs="Times New Roman"/>
          <w:sz w:val="28"/>
          <w:szCs w:val="28"/>
        </w:rPr>
        <w:t xml:space="preserve">Опубликовать настоящее </w:t>
      </w:r>
      <w:r w:rsidR="00126C1A">
        <w:rPr>
          <w:rFonts w:ascii="Times New Roman" w:hAnsi="Times New Roman" w:cs="Times New Roman"/>
          <w:sz w:val="28"/>
          <w:szCs w:val="28"/>
        </w:rPr>
        <w:t>постановление</w:t>
      </w:r>
      <w:r w:rsidR="003946EB" w:rsidRPr="00E77E48">
        <w:rPr>
          <w:rFonts w:ascii="Times New Roman" w:hAnsi="Times New Roman" w:cs="Times New Roman"/>
          <w:sz w:val="28"/>
          <w:szCs w:val="28"/>
        </w:rPr>
        <w:t xml:space="preserve"> в печатном органе средства массовой информации «Официальный бюллетень органов местного самоуправления </w:t>
      </w:r>
      <w:proofErr w:type="spellStart"/>
      <w:r w:rsidR="003946EB" w:rsidRPr="00E77E48">
        <w:rPr>
          <w:rFonts w:ascii="Times New Roman" w:hAnsi="Times New Roman" w:cs="Times New Roman"/>
          <w:sz w:val="28"/>
          <w:szCs w:val="28"/>
        </w:rPr>
        <w:t>Тевризского</w:t>
      </w:r>
      <w:proofErr w:type="spellEnd"/>
      <w:r w:rsidR="003946EB" w:rsidRPr="00E77E48">
        <w:rPr>
          <w:rFonts w:ascii="Times New Roman" w:hAnsi="Times New Roman" w:cs="Times New Roman"/>
          <w:sz w:val="28"/>
          <w:szCs w:val="28"/>
        </w:rPr>
        <w:t xml:space="preserve"> района Омской области» и разместить на официальном сайте </w:t>
      </w:r>
      <w:proofErr w:type="spellStart"/>
      <w:r w:rsidR="003946EB" w:rsidRPr="00E77E48">
        <w:rPr>
          <w:rFonts w:ascii="Times New Roman" w:hAnsi="Times New Roman" w:cs="Times New Roman"/>
          <w:sz w:val="28"/>
          <w:szCs w:val="28"/>
        </w:rPr>
        <w:t>Тевризского</w:t>
      </w:r>
      <w:proofErr w:type="spellEnd"/>
      <w:r w:rsidR="003946EB" w:rsidRPr="00E77E48">
        <w:rPr>
          <w:rFonts w:ascii="Times New Roman" w:hAnsi="Times New Roman" w:cs="Times New Roman"/>
          <w:sz w:val="28"/>
          <w:szCs w:val="28"/>
        </w:rPr>
        <w:t xml:space="preserve"> района.</w:t>
      </w:r>
    </w:p>
    <w:p w:rsidR="00C44AC2" w:rsidRPr="00BE34BA" w:rsidRDefault="00C44AC2" w:rsidP="00C44AC2">
      <w:pPr>
        <w:pStyle w:val="a9"/>
        <w:shd w:val="clear" w:color="auto" w:fill="FFFFFF"/>
        <w:spacing w:after="0" w:line="240" w:lineRule="atLeast"/>
        <w:ind w:left="0"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bidi="ru-RU"/>
        </w:rPr>
        <w:t xml:space="preserve">3. </w:t>
      </w:r>
      <w:proofErr w:type="gramStart"/>
      <w:r w:rsidRPr="00BE34BA">
        <w:rPr>
          <w:rFonts w:ascii="Times New Roman" w:hAnsi="Times New Roman" w:cs="Times New Roman"/>
          <w:bCs/>
          <w:color w:val="000000"/>
          <w:sz w:val="28"/>
          <w:szCs w:val="28"/>
          <w:lang w:bidi="ru-RU"/>
        </w:rPr>
        <w:t>Контроль за</w:t>
      </w:r>
      <w:proofErr w:type="gramEnd"/>
      <w:r w:rsidRPr="00BE34BA">
        <w:rPr>
          <w:rFonts w:ascii="Times New Roman" w:hAnsi="Times New Roman" w:cs="Times New Roman"/>
          <w:bCs/>
          <w:color w:val="000000"/>
          <w:sz w:val="28"/>
          <w:szCs w:val="28"/>
          <w:lang w:bidi="ru-RU"/>
        </w:rPr>
        <w:t xml:space="preserve"> исполнением настоящего постановления возложить на заместителя Главы </w:t>
      </w:r>
      <w:proofErr w:type="spellStart"/>
      <w:r w:rsidRPr="00BE34BA">
        <w:rPr>
          <w:rFonts w:ascii="Times New Roman" w:hAnsi="Times New Roman" w:cs="Times New Roman"/>
          <w:bCs/>
          <w:color w:val="000000"/>
          <w:sz w:val="28"/>
          <w:szCs w:val="28"/>
          <w:lang w:bidi="ru-RU"/>
        </w:rPr>
        <w:t>Тевризского</w:t>
      </w:r>
      <w:proofErr w:type="spellEnd"/>
      <w:r w:rsidRPr="00BE34BA">
        <w:rPr>
          <w:rFonts w:ascii="Times New Roman" w:hAnsi="Times New Roman" w:cs="Times New Roman"/>
          <w:bCs/>
          <w:color w:val="000000"/>
          <w:sz w:val="28"/>
          <w:szCs w:val="28"/>
          <w:lang w:bidi="ru-RU"/>
        </w:rPr>
        <w:t xml:space="preserve"> района Кравцова А.В.</w:t>
      </w:r>
    </w:p>
    <w:p w:rsidR="00C44AC2" w:rsidRPr="00E77E48" w:rsidRDefault="00C44AC2" w:rsidP="003946EB">
      <w:pPr>
        <w:autoSpaceDE w:val="0"/>
        <w:autoSpaceDN w:val="0"/>
        <w:adjustRightInd w:val="0"/>
        <w:spacing w:after="0" w:line="240" w:lineRule="auto"/>
        <w:ind w:firstLine="709"/>
        <w:jc w:val="both"/>
        <w:rPr>
          <w:rFonts w:ascii="Times New Roman" w:hAnsi="Times New Roman" w:cs="Times New Roman"/>
          <w:sz w:val="28"/>
          <w:szCs w:val="28"/>
        </w:rPr>
      </w:pPr>
    </w:p>
    <w:p w:rsidR="00E77E48" w:rsidRDefault="00E77E48" w:rsidP="00A6595A">
      <w:pPr>
        <w:pStyle w:val="Default"/>
        <w:tabs>
          <w:tab w:val="left" w:pos="142"/>
        </w:tabs>
        <w:jc w:val="both"/>
        <w:rPr>
          <w:sz w:val="28"/>
          <w:szCs w:val="28"/>
        </w:rPr>
      </w:pPr>
    </w:p>
    <w:p w:rsidR="001416E2" w:rsidRPr="00E77E48" w:rsidRDefault="001416E2" w:rsidP="001416E2">
      <w:pPr>
        <w:pStyle w:val="Default"/>
        <w:jc w:val="both"/>
        <w:rPr>
          <w:sz w:val="28"/>
          <w:szCs w:val="28"/>
        </w:rPr>
      </w:pPr>
      <w:r w:rsidRPr="00E77E48">
        <w:rPr>
          <w:sz w:val="28"/>
          <w:szCs w:val="28"/>
        </w:rPr>
        <w:t xml:space="preserve">Глава </w:t>
      </w:r>
      <w:proofErr w:type="spellStart"/>
      <w:r w:rsidRPr="00E77E48">
        <w:rPr>
          <w:sz w:val="28"/>
          <w:szCs w:val="28"/>
        </w:rPr>
        <w:t>Тевризского</w:t>
      </w:r>
      <w:proofErr w:type="spellEnd"/>
      <w:r w:rsidRPr="00E77E48">
        <w:rPr>
          <w:sz w:val="28"/>
          <w:szCs w:val="28"/>
        </w:rPr>
        <w:t xml:space="preserve"> района          </w:t>
      </w:r>
      <w:r w:rsidR="00EA5047">
        <w:rPr>
          <w:sz w:val="28"/>
          <w:szCs w:val="28"/>
        </w:rPr>
        <w:t xml:space="preserve">                           </w:t>
      </w:r>
      <w:r w:rsidR="00E77E48">
        <w:rPr>
          <w:sz w:val="28"/>
          <w:szCs w:val="28"/>
        </w:rPr>
        <w:t xml:space="preserve">                </w:t>
      </w:r>
      <w:r w:rsidRPr="00E77E48">
        <w:rPr>
          <w:sz w:val="28"/>
          <w:szCs w:val="28"/>
        </w:rPr>
        <w:t xml:space="preserve">       С.А. </w:t>
      </w:r>
      <w:proofErr w:type="spellStart"/>
      <w:r w:rsidRPr="00E77E48">
        <w:rPr>
          <w:sz w:val="28"/>
          <w:szCs w:val="28"/>
        </w:rPr>
        <w:t>Чебоксаров</w:t>
      </w:r>
      <w:proofErr w:type="spellEnd"/>
    </w:p>
    <w:p w:rsidR="001416E2" w:rsidRPr="00E77E48" w:rsidRDefault="001416E2" w:rsidP="001416E2">
      <w:pPr>
        <w:pStyle w:val="Default"/>
        <w:tabs>
          <w:tab w:val="left" w:pos="142"/>
        </w:tabs>
        <w:ind w:firstLine="709"/>
        <w:jc w:val="both"/>
        <w:rPr>
          <w:b/>
          <w:sz w:val="28"/>
          <w:szCs w:val="28"/>
        </w:rPr>
      </w:pPr>
    </w:p>
    <w:p w:rsidR="001416E2" w:rsidRPr="00C44AC2" w:rsidRDefault="001416E2" w:rsidP="00C44AC2">
      <w:pPr>
        <w:pStyle w:val="Default"/>
        <w:tabs>
          <w:tab w:val="left" w:pos="5529"/>
        </w:tabs>
        <w:ind w:left="5387"/>
        <w:rPr>
          <w:szCs w:val="28"/>
        </w:rPr>
      </w:pPr>
      <w:r w:rsidRPr="00C44AC2">
        <w:rPr>
          <w:szCs w:val="28"/>
        </w:rPr>
        <w:lastRenderedPageBreak/>
        <w:t xml:space="preserve">Приложение к </w:t>
      </w:r>
      <w:r w:rsidR="00DA31DE" w:rsidRPr="00C44AC2">
        <w:rPr>
          <w:szCs w:val="28"/>
        </w:rPr>
        <w:t>постановлению Администрации</w:t>
      </w:r>
      <w:r w:rsidRPr="00C44AC2">
        <w:rPr>
          <w:szCs w:val="28"/>
        </w:rPr>
        <w:t xml:space="preserve"> </w:t>
      </w:r>
      <w:proofErr w:type="spellStart"/>
      <w:r w:rsidRPr="00C44AC2">
        <w:rPr>
          <w:szCs w:val="28"/>
        </w:rPr>
        <w:t>Тевризск</w:t>
      </w:r>
      <w:r w:rsidR="0018030D" w:rsidRPr="00C44AC2">
        <w:rPr>
          <w:szCs w:val="28"/>
        </w:rPr>
        <w:t>о</w:t>
      </w:r>
      <w:r w:rsidRPr="00C44AC2">
        <w:rPr>
          <w:szCs w:val="28"/>
        </w:rPr>
        <w:t>го</w:t>
      </w:r>
      <w:proofErr w:type="spellEnd"/>
      <w:r w:rsidRPr="00C44AC2">
        <w:rPr>
          <w:szCs w:val="28"/>
        </w:rPr>
        <w:t xml:space="preserve"> </w:t>
      </w:r>
      <w:r w:rsidR="00C44AC2">
        <w:rPr>
          <w:szCs w:val="28"/>
        </w:rPr>
        <w:t>р</w:t>
      </w:r>
      <w:r w:rsidRPr="00C44AC2">
        <w:rPr>
          <w:szCs w:val="28"/>
        </w:rPr>
        <w:t xml:space="preserve">айона </w:t>
      </w:r>
    </w:p>
    <w:p w:rsidR="001416E2" w:rsidRPr="00C44AC2" w:rsidRDefault="00C44AC2" w:rsidP="00C44AC2">
      <w:pPr>
        <w:pStyle w:val="Default"/>
        <w:tabs>
          <w:tab w:val="left" w:pos="5529"/>
        </w:tabs>
        <w:ind w:left="5387"/>
        <w:rPr>
          <w:szCs w:val="28"/>
        </w:rPr>
      </w:pPr>
      <w:r>
        <w:rPr>
          <w:szCs w:val="28"/>
        </w:rPr>
        <w:t>От 02.06.2025 г. № 6</w:t>
      </w:r>
      <w:r w:rsidR="001416E2" w:rsidRPr="00C44AC2">
        <w:rPr>
          <w:szCs w:val="28"/>
        </w:rPr>
        <w:t>-</w:t>
      </w:r>
      <w:r w:rsidR="00DA31DE" w:rsidRPr="00C44AC2">
        <w:rPr>
          <w:szCs w:val="28"/>
        </w:rPr>
        <w:t>п</w:t>
      </w:r>
    </w:p>
    <w:p w:rsidR="001416E2" w:rsidRDefault="001416E2" w:rsidP="001416E2">
      <w:pPr>
        <w:pStyle w:val="Default"/>
        <w:tabs>
          <w:tab w:val="left" w:pos="6521"/>
        </w:tabs>
        <w:jc w:val="right"/>
        <w:rPr>
          <w:sz w:val="28"/>
          <w:szCs w:val="28"/>
        </w:rPr>
      </w:pPr>
    </w:p>
    <w:p w:rsidR="0028714A" w:rsidRPr="00AA648B" w:rsidRDefault="0028714A" w:rsidP="001416E2">
      <w:pPr>
        <w:pStyle w:val="Default"/>
        <w:tabs>
          <w:tab w:val="left" w:pos="6521"/>
        </w:tabs>
        <w:jc w:val="right"/>
        <w:rPr>
          <w:sz w:val="28"/>
          <w:szCs w:val="28"/>
        </w:rPr>
      </w:pPr>
    </w:p>
    <w:p w:rsidR="00AA648B" w:rsidRPr="00AA648B" w:rsidRDefault="00AA648B" w:rsidP="00AA648B">
      <w:pPr>
        <w:pStyle w:val="ConsPlusTitle"/>
        <w:jc w:val="center"/>
        <w:rPr>
          <w:rFonts w:ascii="Times New Roman" w:hAnsi="Times New Roman" w:cs="Times New Roman"/>
          <w:b w:val="0"/>
          <w:sz w:val="28"/>
          <w:szCs w:val="28"/>
        </w:rPr>
      </w:pPr>
      <w:r w:rsidRPr="00AA648B">
        <w:rPr>
          <w:rFonts w:ascii="Times New Roman" w:hAnsi="Times New Roman" w:cs="Times New Roman"/>
          <w:b w:val="0"/>
          <w:sz w:val="28"/>
          <w:szCs w:val="28"/>
        </w:rPr>
        <w:t>ПОЛОЖЕНИЕ</w:t>
      </w:r>
    </w:p>
    <w:p w:rsidR="00AA648B" w:rsidRPr="00AA648B" w:rsidRDefault="00AA648B" w:rsidP="00AA648B">
      <w:pPr>
        <w:pStyle w:val="ConsPlusTitle"/>
        <w:jc w:val="center"/>
        <w:rPr>
          <w:rFonts w:ascii="Times New Roman" w:hAnsi="Times New Roman" w:cs="Times New Roman"/>
          <w:b w:val="0"/>
          <w:sz w:val="28"/>
          <w:szCs w:val="28"/>
        </w:rPr>
      </w:pPr>
      <w:r w:rsidRPr="00AA648B">
        <w:rPr>
          <w:rFonts w:ascii="Times New Roman" w:hAnsi="Times New Roman" w:cs="Times New Roman"/>
          <w:b w:val="0"/>
          <w:sz w:val="28"/>
          <w:szCs w:val="28"/>
        </w:rPr>
        <w:t>о порядке предоставления гражданами, претендующими</w:t>
      </w:r>
      <w:r>
        <w:rPr>
          <w:rFonts w:ascii="Times New Roman" w:hAnsi="Times New Roman" w:cs="Times New Roman"/>
          <w:b w:val="0"/>
          <w:sz w:val="28"/>
          <w:szCs w:val="28"/>
        </w:rPr>
        <w:t xml:space="preserve"> </w:t>
      </w:r>
      <w:r w:rsidRPr="00AA648B">
        <w:rPr>
          <w:rFonts w:ascii="Times New Roman" w:hAnsi="Times New Roman" w:cs="Times New Roman"/>
          <w:b w:val="0"/>
          <w:sz w:val="28"/>
          <w:szCs w:val="28"/>
        </w:rPr>
        <w:t>на замещение должностей муниципальной службы,</w:t>
      </w:r>
      <w:r>
        <w:rPr>
          <w:rFonts w:ascii="Times New Roman" w:hAnsi="Times New Roman" w:cs="Times New Roman"/>
          <w:b w:val="0"/>
          <w:sz w:val="28"/>
          <w:szCs w:val="28"/>
        </w:rPr>
        <w:t xml:space="preserve"> </w:t>
      </w:r>
      <w:r w:rsidRPr="00AA648B">
        <w:rPr>
          <w:rFonts w:ascii="Times New Roman" w:hAnsi="Times New Roman" w:cs="Times New Roman"/>
          <w:b w:val="0"/>
          <w:sz w:val="28"/>
          <w:szCs w:val="28"/>
        </w:rPr>
        <w:t xml:space="preserve">и муниципальными служащими </w:t>
      </w:r>
      <w:proofErr w:type="spellStart"/>
      <w:r w:rsidRPr="00AA648B">
        <w:rPr>
          <w:rFonts w:ascii="Times New Roman" w:hAnsi="Times New Roman" w:cs="Times New Roman"/>
          <w:b w:val="0"/>
          <w:sz w:val="28"/>
          <w:szCs w:val="28"/>
        </w:rPr>
        <w:t>Тевризского</w:t>
      </w:r>
      <w:proofErr w:type="spellEnd"/>
      <w:r w:rsidRPr="00AA648B">
        <w:rPr>
          <w:rFonts w:ascii="Times New Roman" w:hAnsi="Times New Roman" w:cs="Times New Roman"/>
          <w:b w:val="0"/>
          <w:sz w:val="28"/>
          <w:szCs w:val="28"/>
        </w:rPr>
        <w:t xml:space="preserve"> района Омской области сведений</w:t>
      </w:r>
      <w:r>
        <w:rPr>
          <w:rFonts w:ascii="Times New Roman" w:hAnsi="Times New Roman" w:cs="Times New Roman"/>
          <w:b w:val="0"/>
          <w:sz w:val="28"/>
          <w:szCs w:val="28"/>
        </w:rPr>
        <w:t xml:space="preserve"> </w:t>
      </w:r>
      <w:r w:rsidRPr="00AA648B">
        <w:rPr>
          <w:rFonts w:ascii="Times New Roman" w:hAnsi="Times New Roman" w:cs="Times New Roman"/>
          <w:b w:val="0"/>
          <w:sz w:val="28"/>
          <w:szCs w:val="28"/>
        </w:rPr>
        <w:t>о доходах, об имуществе и обязательствах имущественного</w:t>
      </w:r>
      <w:r>
        <w:rPr>
          <w:rFonts w:ascii="Times New Roman" w:hAnsi="Times New Roman" w:cs="Times New Roman"/>
          <w:b w:val="0"/>
          <w:sz w:val="28"/>
          <w:szCs w:val="28"/>
        </w:rPr>
        <w:t xml:space="preserve"> </w:t>
      </w:r>
      <w:r w:rsidRPr="00AA648B">
        <w:rPr>
          <w:rFonts w:ascii="Times New Roman" w:hAnsi="Times New Roman" w:cs="Times New Roman"/>
          <w:b w:val="0"/>
          <w:sz w:val="28"/>
          <w:szCs w:val="28"/>
        </w:rPr>
        <w:t>характера, а также сведений о доходах, об имуществе</w:t>
      </w:r>
      <w:r>
        <w:rPr>
          <w:rFonts w:ascii="Times New Roman" w:hAnsi="Times New Roman" w:cs="Times New Roman"/>
          <w:b w:val="0"/>
          <w:sz w:val="28"/>
          <w:szCs w:val="28"/>
        </w:rPr>
        <w:t xml:space="preserve"> </w:t>
      </w:r>
      <w:r w:rsidRPr="00AA648B">
        <w:rPr>
          <w:rFonts w:ascii="Times New Roman" w:hAnsi="Times New Roman" w:cs="Times New Roman"/>
          <w:b w:val="0"/>
          <w:sz w:val="28"/>
          <w:szCs w:val="28"/>
        </w:rPr>
        <w:t>и обязательствах имущественного характера своих</w:t>
      </w:r>
      <w:r>
        <w:rPr>
          <w:rFonts w:ascii="Times New Roman" w:hAnsi="Times New Roman" w:cs="Times New Roman"/>
          <w:b w:val="0"/>
          <w:sz w:val="28"/>
          <w:szCs w:val="28"/>
        </w:rPr>
        <w:t xml:space="preserve"> </w:t>
      </w:r>
      <w:r w:rsidRPr="00AA648B">
        <w:rPr>
          <w:rFonts w:ascii="Times New Roman" w:hAnsi="Times New Roman" w:cs="Times New Roman"/>
          <w:b w:val="0"/>
          <w:sz w:val="28"/>
          <w:szCs w:val="28"/>
        </w:rPr>
        <w:t>супруги (супруга) и несовершеннолетних детей</w:t>
      </w:r>
    </w:p>
    <w:p w:rsidR="00AA648B" w:rsidRDefault="00AA648B" w:rsidP="00AA648B">
      <w:pPr>
        <w:pStyle w:val="Default"/>
        <w:tabs>
          <w:tab w:val="left" w:pos="6521"/>
        </w:tabs>
        <w:jc w:val="center"/>
        <w:rPr>
          <w:sz w:val="28"/>
          <w:szCs w:val="28"/>
        </w:rPr>
      </w:pPr>
    </w:p>
    <w:p w:rsidR="00AA648B" w:rsidRPr="00AA648B" w:rsidRDefault="00AA648B" w:rsidP="00AA648B">
      <w:pPr>
        <w:pStyle w:val="ConsPlusNormal"/>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 xml:space="preserve">1. </w:t>
      </w:r>
      <w:proofErr w:type="gramStart"/>
      <w:r w:rsidRPr="00AA648B">
        <w:rPr>
          <w:rFonts w:ascii="Times New Roman" w:hAnsi="Times New Roman" w:cs="Times New Roman"/>
          <w:color w:val="000000" w:themeColor="text1"/>
          <w:sz w:val="28"/>
          <w:szCs w:val="28"/>
        </w:rPr>
        <w:t xml:space="preserve">Настоящее Положение о порядке предоставления гражданами, претендующими на замещение должностей муниципальной службы, и муниципальными служащими </w:t>
      </w:r>
      <w:proofErr w:type="spellStart"/>
      <w:r>
        <w:rPr>
          <w:rFonts w:ascii="Times New Roman" w:hAnsi="Times New Roman" w:cs="Times New Roman"/>
          <w:color w:val="000000" w:themeColor="text1"/>
          <w:sz w:val="28"/>
          <w:szCs w:val="28"/>
        </w:rPr>
        <w:t>Тевризского</w:t>
      </w:r>
      <w:proofErr w:type="spellEnd"/>
      <w:r w:rsidRPr="00AA648B">
        <w:rPr>
          <w:rFonts w:ascii="Times New Roman" w:hAnsi="Times New Roman" w:cs="Times New Roman"/>
          <w:color w:val="000000" w:themeColor="text1"/>
          <w:sz w:val="28"/>
          <w:szCs w:val="28"/>
        </w:rPr>
        <w:t xml:space="preserve"> района Омской области сведений о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 (далее - Положение) определяет порядок представления гражданами, претендующими на замещение должностей муниципальной службы, и муниципальными служащими</w:t>
      </w:r>
      <w:proofErr w:type="gramEnd"/>
      <w:r w:rsidRPr="00AA648B">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Тевризского</w:t>
      </w:r>
      <w:proofErr w:type="spellEnd"/>
      <w:r w:rsidRPr="00AA648B">
        <w:rPr>
          <w:rFonts w:ascii="Times New Roman" w:hAnsi="Times New Roman" w:cs="Times New Roman"/>
          <w:color w:val="000000" w:themeColor="text1"/>
          <w:sz w:val="28"/>
          <w:szCs w:val="28"/>
        </w:rPr>
        <w:t xml:space="preserve"> района Омской области сведений о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 (далее - сведения о доходах, об имуществе и обязательствах имущественного характера).</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bookmarkStart w:id="0" w:name="P52"/>
      <w:bookmarkEnd w:id="0"/>
      <w:r w:rsidRPr="00AA648B">
        <w:rPr>
          <w:rFonts w:ascii="Times New Roman" w:hAnsi="Times New Roman" w:cs="Times New Roman"/>
          <w:color w:val="000000" w:themeColor="text1"/>
          <w:sz w:val="28"/>
          <w:szCs w:val="28"/>
        </w:rPr>
        <w:t xml:space="preserve">2. </w:t>
      </w:r>
      <w:proofErr w:type="gramStart"/>
      <w:r w:rsidRPr="00AA648B">
        <w:rPr>
          <w:rFonts w:ascii="Times New Roman" w:hAnsi="Times New Roman" w:cs="Times New Roman"/>
          <w:color w:val="000000" w:themeColor="text1"/>
          <w:sz w:val="28"/>
          <w:szCs w:val="28"/>
        </w:rPr>
        <w:t xml:space="preserve">Обязанность предоставлять сведения о доходах, об имуществе и обязательствах имущественного характера в соответствии с федеральными законами возлагается на гражданина, претендующего на замещение должности муниципальной службы, предусмотренной </w:t>
      </w:r>
      <w:hyperlink r:id="rId10">
        <w:r w:rsidRPr="00AA648B">
          <w:rPr>
            <w:rFonts w:ascii="Times New Roman" w:hAnsi="Times New Roman" w:cs="Times New Roman"/>
            <w:color w:val="000000" w:themeColor="text1"/>
            <w:sz w:val="28"/>
            <w:szCs w:val="28"/>
          </w:rPr>
          <w:t>перечнем</w:t>
        </w:r>
      </w:hyperlink>
      <w:r w:rsidRPr="00AA648B">
        <w:rPr>
          <w:rFonts w:ascii="Times New Roman" w:hAnsi="Times New Roman" w:cs="Times New Roman"/>
          <w:color w:val="000000" w:themeColor="text1"/>
          <w:sz w:val="28"/>
          <w:szCs w:val="28"/>
        </w:rPr>
        <w:t xml:space="preserve"> должностей, утвержденным постановлением Администрации </w:t>
      </w:r>
      <w:proofErr w:type="spellStart"/>
      <w:r>
        <w:rPr>
          <w:rFonts w:ascii="Times New Roman" w:hAnsi="Times New Roman" w:cs="Times New Roman"/>
          <w:color w:val="000000" w:themeColor="text1"/>
          <w:sz w:val="28"/>
          <w:szCs w:val="28"/>
        </w:rPr>
        <w:t>Тевризского</w:t>
      </w:r>
      <w:proofErr w:type="spellEnd"/>
      <w:r w:rsidRPr="00AA648B">
        <w:rPr>
          <w:rFonts w:ascii="Times New Roman" w:hAnsi="Times New Roman" w:cs="Times New Roman"/>
          <w:color w:val="000000" w:themeColor="text1"/>
          <w:sz w:val="28"/>
          <w:szCs w:val="28"/>
        </w:rPr>
        <w:t xml:space="preserve"> района Омской области, предусмотренными перечнем должностей, утвержденным постановлением Администрации </w:t>
      </w:r>
      <w:proofErr w:type="spellStart"/>
      <w:r>
        <w:rPr>
          <w:rFonts w:ascii="Times New Roman" w:hAnsi="Times New Roman" w:cs="Times New Roman"/>
          <w:color w:val="000000" w:themeColor="text1"/>
          <w:sz w:val="28"/>
          <w:szCs w:val="28"/>
        </w:rPr>
        <w:t>Тевризского</w:t>
      </w:r>
      <w:proofErr w:type="spellEnd"/>
      <w:r w:rsidRPr="00AA648B">
        <w:rPr>
          <w:rFonts w:ascii="Times New Roman" w:hAnsi="Times New Roman" w:cs="Times New Roman"/>
          <w:color w:val="000000" w:themeColor="text1"/>
          <w:sz w:val="28"/>
          <w:szCs w:val="28"/>
        </w:rPr>
        <w:t xml:space="preserve"> района Омской </w:t>
      </w:r>
      <w:r>
        <w:rPr>
          <w:rFonts w:ascii="Times New Roman" w:hAnsi="Times New Roman" w:cs="Times New Roman"/>
          <w:color w:val="000000" w:themeColor="text1"/>
          <w:sz w:val="28"/>
          <w:szCs w:val="28"/>
        </w:rPr>
        <w:t xml:space="preserve">области </w:t>
      </w:r>
      <w:r w:rsidRPr="00AA648B">
        <w:rPr>
          <w:rFonts w:ascii="Times New Roman" w:hAnsi="Times New Roman" w:cs="Times New Roman"/>
          <w:color w:val="000000" w:themeColor="text1"/>
          <w:sz w:val="28"/>
          <w:szCs w:val="28"/>
        </w:rPr>
        <w:t xml:space="preserve">от </w:t>
      </w:r>
      <w:r w:rsidR="00730C03">
        <w:rPr>
          <w:rFonts w:ascii="Times New Roman" w:hAnsi="Times New Roman" w:cs="Times New Roman"/>
          <w:color w:val="000000" w:themeColor="text1"/>
          <w:sz w:val="28"/>
          <w:szCs w:val="28"/>
        </w:rPr>
        <w:t>02.06</w:t>
      </w:r>
      <w:r w:rsidRPr="00AA648B">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5</w:t>
      </w:r>
      <w:r w:rsidRPr="00AA648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AA648B">
        <w:rPr>
          <w:rFonts w:ascii="Times New Roman" w:hAnsi="Times New Roman" w:cs="Times New Roman"/>
          <w:color w:val="000000" w:themeColor="text1"/>
          <w:sz w:val="28"/>
          <w:szCs w:val="28"/>
        </w:rPr>
        <w:t xml:space="preserve"> </w:t>
      </w:r>
      <w:r w:rsidR="00730C03">
        <w:rPr>
          <w:rFonts w:ascii="Times New Roman" w:hAnsi="Times New Roman" w:cs="Times New Roman"/>
          <w:color w:val="000000" w:themeColor="text1"/>
          <w:sz w:val="28"/>
          <w:szCs w:val="28"/>
        </w:rPr>
        <w:t>5</w:t>
      </w:r>
      <w:r w:rsidRPr="00AA648B">
        <w:rPr>
          <w:rFonts w:ascii="Times New Roman" w:hAnsi="Times New Roman" w:cs="Times New Roman"/>
          <w:color w:val="000000" w:themeColor="text1"/>
          <w:sz w:val="28"/>
          <w:szCs w:val="28"/>
        </w:rPr>
        <w:t>-п, и на лицо, замещающее должность муниципальной службы, предусмотренную этим перечнем должностей.</w:t>
      </w:r>
      <w:proofErr w:type="gramEnd"/>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 xml:space="preserve">3. Сведения о доходах, об имуществе и обязательствах имущественного характера предоставляются по утвержденной Президентом Российской Федерации форме </w:t>
      </w:r>
      <w:hyperlink r:id="rId11">
        <w:r w:rsidRPr="00AA648B">
          <w:rPr>
            <w:rFonts w:ascii="Times New Roman" w:hAnsi="Times New Roman" w:cs="Times New Roman"/>
            <w:color w:val="000000" w:themeColor="text1"/>
            <w:sz w:val="28"/>
            <w:szCs w:val="28"/>
          </w:rPr>
          <w:t>справки</w:t>
        </w:r>
      </w:hyperlink>
      <w:r w:rsidRPr="00AA648B">
        <w:rPr>
          <w:rFonts w:ascii="Times New Roman" w:hAnsi="Times New Roman" w:cs="Times New Roman"/>
          <w:color w:val="000000" w:themeColor="text1"/>
          <w:sz w:val="28"/>
          <w:szCs w:val="28"/>
        </w:rPr>
        <w:t>:</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 xml:space="preserve">а) гражданами - при назначении на должности муниципальной службы, предусмотренные перечнем должностей, указанным в </w:t>
      </w:r>
      <w:hyperlink w:anchor="P52">
        <w:r w:rsidRPr="00AA648B">
          <w:rPr>
            <w:rFonts w:ascii="Times New Roman" w:hAnsi="Times New Roman" w:cs="Times New Roman"/>
            <w:color w:val="000000" w:themeColor="text1"/>
            <w:sz w:val="28"/>
            <w:szCs w:val="28"/>
          </w:rPr>
          <w:t>пункте 2</w:t>
        </w:r>
      </w:hyperlink>
      <w:r w:rsidRPr="00AA648B">
        <w:rPr>
          <w:rFonts w:ascii="Times New Roman" w:hAnsi="Times New Roman" w:cs="Times New Roman"/>
          <w:color w:val="000000" w:themeColor="text1"/>
          <w:sz w:val="28"/>
          <w:szCs w:val="28"/>
        </w:rPr>
        <w:t xml:space="preserve"> настоящего Положения;</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bookmarkStart w:id="1" w:name="P56"/>
      <w:bookmarkEnd w:id="1"/>
      <w:r w:rsidRPr="00AA648B">
        <w:rPr>
          <w:rFonts w:ascii="Times New Roman" w:hAnsi="Times New Roman" w:cs="Times New Roman"/>
          <w:color w:val="000000" w:themeColor="text1"/>
          <w:sz w:val="28"/>
          <w:szCs w:val="28"/>
        </w:rPr>
        <w:lastRenderedPageBreak/>
        <w:t xml:space="preserve">б) муниципальными служащими, замещающими должности муниципальной службы, предусмотренные перечнем должностей, указанным в </w:t>
      </w:r>
      <w:hyperlink w:anchor="P52">
        <w:r w:rsidRPr="00AA648B">
          <w:rPr>
            <w:rFonts w:ascii="Times New Roman" w:hAnsi="Times New Roman" w:cs="Times New Roman"/>
            <w:color w:val="000000" w:themeColor="text1"/>
            <w:sz w:val="28"/>
            <w:szCs w:val="28"/>
          </w:rPr>
          <w:t>пункте 2</w:t>
        </w:r>
      </w:hyperlink>
      <w:r w:rsidRPr="00AA648B">
        <w:rPr>
          <w:rFonts w:ascii="Times New Roman" w:hAnsi="Times New Roman" w:cs="Times New Roman"/>
          <w:color w:val="000000" w:themeColor="text1"/>
          <w:sz w:val="28"/>
          <w:szCs w:val="28"/>
        </w:rPr>
        <w:t xml:space="preserve"> настоящего Положения, - ежегодно, не позднее 30 апреля года, следующего </w:t>
      </w:r>
      <w:proofErr w:type="gramStart"/>
      <w:r w:rsidRPr="00AA648B">
        <w:rPr>
          <w:rFonts w:ascii="Times New Roman" w:hAnsi="Times New Roman" w:cs="Times New Roman"/>
          <w:color w:val="000000" w:themeColor="text1"/>
          <w:sz w:val="28"/>
          <w:szCs w:val="28"/>
        </w:rPr>
        <w:t>за</w:t>
      </w:r>
      <w:proofErr w:type="gramEnd"/>
      <w:r w:rsidRPr="00AA648B">
        <w:rPr>
          <w:rFonts w:ascii="Times New Roman" w:hAnsi="Times New Roman" w:cs="Times New Roman"/>
          <w:color w:val="000000" w:themeColor="text1"/>
          <w:sz w:val="28"/>
          <w:szCs w:val="28"/>
        </w:rPr>
        <w:t xml:space="preserve"> отчетным.</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4. Гражданин при назначении на должность муниципальной службы представляет:</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proofErr w:type="gramStart"/>
      <w:r w:rsidRPr="00AA648B">
        <w:rPr>
          <w:rFonts w:ascii="Times New Roman" w:hAnsi="Times New Roman" w:cs="Times New Roman"/>
          <w:color w:val="000000" w:themeColor="text1"/>
          <w:sz w:val="28"/>
          <w:szCs w:val="28"/>
        </w:rPr>
        <w:t>а)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муниципальной должности,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w:t>
      </w:r>
      <w:proofErr w:type="gramEnd"/>
      <w:r w:rsidRPr="00AA648B">
        <w:rPr>
          <w:rFonts w:ascii="Times New Roman" w:hAnsi="Times New Roman" w:cs="Times New Roman"/>
          <w:color w:val="000000" w:themeColor="text1"/>
          <w:sz w:val="28"/>
          <w:szCs w:val="28"/>
        </w:rPr>
        <w:t xml:space="preserve"> документов для замещения муниципальной должности (на отчетную дату);</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proofErr w:type="gramStart"/>
      <w:r w:rsidRPr="00AA648B">
        <w:rPr>
          <w:rFonts w:ascii="Times New Roman" w:hAnsi="Times New Roman" w:cs="Times New Roman"/>
          <w:color w:val="000000" w:themeColor="text1"/>
          <w:sz w:val="28"/>
          <w:szCs w:val="28"/>
        </w:rPr>
        <w:t>б)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муниципальной должности,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 документов для</w:t>
      </w:r>
      <w:proofErr w:type="gramEnd"/>
      <w:r w:rsidRPr="00AA648B">
        <w:rPr>
          <w:rFonts w:ascii="Times New Roman" w:hAnsi="Times New Roman" w:cs="Times New Roman"/>
          <w:color w:val="000000" w:themeColor="text1"/>
          <w:sz w:val="28"/>
          <w:szCs w:val="28"/>
        </w:rPr>
        <w:t xml:space="preserve"> замещения должности муниципальной службы (на отчетную дату);</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proofErr w:type="gramStart"/>
      <w:r w:rsidRPr="00AA648B">
        <w:rPr>
          <w:rFonts w:ascii="Times New Roman" w:hAnsi="Times New Roman" w:cs="Times New Roman"/>
          <w:color w:val="000000" w:themeColor="text1"/>
          <w:sz w:val="28"/>
          <w:szCs w:val="28"/>
        </w:rPr>
        <w:t xml:space="preserve">в) </w:t>
      </w:r>
      <w:hyperlink r:id="rId12">
        <w:r w:rsidRPr="00AA648B">
          <w:rPr>
            <w:rFonts w:ascii="Times New Roman" w:hAnsi="Times New Roman" w:cs="Times New Roman"/>
            <w:color w:val="000000" w:themeColor="text1"/>
            <w:sz w:val="28"/>
            <w:szCs w:val="28"/>
          </w:rPr>
          <w:t>уведомление</w:t>
        </w:r>
      </w:hyperlink>
      <w:r w:rsidRPr="00AA648B">
        <w:rPr>
          <w:rFonts w:ascii="Times New Roman" w:hAnsi="Times New Roman" w:cs="Times New Roman"/>
          <w:color w:val="000000" w:themeColor="text1"/>
          <w:sz w:val="28"/>
          <w:szCs w:val="28"/>
        </w:rPr>
        <w:t xml:space="preserve"> о принадлежащих ему (ей), их супругам и несовершеннолетним детям цифровых финансовых активах, цифровых правах, включающих одновременно цифровые финансовые активы и иные цифровые права, утилитарных цифровых правах и цифровой валюте (при их наличии) по форме, утвержденной Указом Президента Российской Федерации от 10.12.2020 N 778 "О мерах по реализации отдельных положений Федерального закона "О цифровых финансовых активах, цифровой валюте и</w:t>
      </w:r>
      <w:proofErr w:type="gramEnd"/>
      <w:r w:rsidRPr="00AA648B">
        <w:rPr>
          <w:rFonts w:ascii="Times New Roman" w:hAnsi="Times New Roman" w:cs="Times New Roman"/>
          <w:color w:val="000000" w:themeColor="text1"/>
          <w:sz w:val="28"/>
          <w:szCs w:val="28"/>
        </w:rPr>
        <w:t xml:space="preserve"> о внесении изменений в отдельные законодательные акты Российской Федерации".</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Уведомление представляется по состоянию на первое число месяца, предшествующего месяцу подачи документов для замещения соответствующей должности.</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bookmarkStart w:id="2" w:name="P63"/>
      <w:bookmarkEnd w:id="2"/>
      <w:r w:rsidRPr="00AA648B">
        <w:rPr>
          <w:rFonts w:ascii="Times New Roman" w:hAnsi="Times New Roman" w:cs="Times New Roman"/>
          <w:color w:val="000000" w:themeColor="text1"/>
          <w:sz w:val="28"/>
          <w:szCs w:val="28"/>
        </w:rPr>
        <w:t>5. Лицо, замещающее должность муниципальной службы, представляет:</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 сведения о своих доходах, полученных за отчетный период (с 1 января по 31 декабря) от всех источников (включая денежное содержание, пенсии, пособия, иные выплаты),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lastRenderedPageBreak/>
        <w:t>- сведения о доходах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иные выплаты),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 xml:space="preserve">6. Сведения о доходах, об имуществе и обязательствах имущественного характера представляются </w:t>
      </w:r>
      <w:r w:rsidR="00730C03">
        <w:rPr>
          <w:rFonts w:ascii="Times New Roman" w:hAnsi="Times New Roman" w:cs="Times New Roman"/>
          <w:color w:val="000000" w:themeColor="text1"/>
          <w:sz w:val="28"/>
          <w:szCs w:val="28"/>
        </w:rPr>
        <w:t xml:space="preserve">специалисту, ответственному за их приём </w:t>
      </w:r>
      <w:r w:rsidRPr="00AA648B">
        <w:rPr>
          <w:rFonts w:ascii="Times New Roman" w:hAnsi="Times New Roman" w:cs="Times New Roman"/>
          <w:color w:val="000000" w:themeColor="text1"/>
          <w:sz w:val="28"/>
          <w:szCs w:val="28"/>
        </w:rPr>
        <w:t xml:space="preserve"> Администрации </w:t>
      </w:r>
      <w:proofErr w:type="spellStart"/>
      <w:r w:rsidR="00730C03">
        <w:rPr>
          <w:rFonts w:ascii="Times New Roman" w:hAnsi="Times New Roman" w:cs="Times New Roman"/>
          <w:color w:val="000000" w:themeColor="text1"/>
          <w:sz w:val="28"/>
          <w:szCs w:val="28"/>
        </w:rPr>
        <w:t>Тевризского</w:t>
      </w:r>
      <w:proofErr w:type="spellEnd"/>
      <w:r w:rsidR="00730C03" w:rsidRPr="00AA648B">
        <w:rPr>
          <w:rFonts w:ascii="Times New Roman" w:hAnsi="Times New Roman" w:cs="Times New Roman"/>
          <w:color w:val="000000" w:themeColor="text1"/>
          <w:sz w:val="28"/>
          <w:szCs w:val="28"/>
        </w:rPr>
        <w:t xml:space="preserve"> </w:t>
      </w:r>
      <w:r w:rsidRPr="00AA648B">
        <w:rPr>
          <w:rFonts w:ascii="Times New Roman" w:hAnsi="Times New Roman" w:cs="Times New Roman"/>
          <w:color w:val="000000" w:themeColor="text1"/>
          <w:sz w:val="28"/>
          <w:szCs w:val="28"/>
        </w:rPr>
        <w:t>района Омской области.</w:t>
      </w:r>
    </w:p>
    <w:p w:rsidR="00AA648B" w:rsidRPr="00AA648B" w:rsidRDefault="00AA648B" w:rsidP="00730C03">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 xml:space="preserve">7. В случае если гражданин или лицо, замещающее муниципальную должность, обнаружили, что в представленных ими управляющему делами Администрации </w:t>
      </w:r>
      <w:proofErr w:type="spellStart"/>
      <w:r w:rsidR="00730C03">
        <w:rPr>
          <w:rFonts w:ascii="Times New Roman" w:hAnsi="Times New Roman" w:cs="Times New Roman"/>
          <w:color w:val="000000" w:themeColor="text1"/>
          <w:sz w:val="28"/>
          <w:szCs w:val="28"/>
        </w:rPr>
        <w:t>Тевризского</w:t>
      </w:r>
      <w:proofErr w:type="spellEnd"/>
      <w:r w:rsidRPr="00AA648B">
        <w:rPr>
          <w:rFonts w:ascii="Times New Roman" w:hAnsi="Times New Roman" w:cs="Times New Roman"/>
          <w:color w:val="000000" w:themeColor="text1"/>
          <w:sz w:val="28"/>
          <w:szCs w:val="28"/>
        </w:rPr>
        <w:t xml:space="preserve"> района Омской области сведениях о доходах, об имуществе и обязательствах имущественного характера не отражены или не полностью отражены какие-либо </w:t>
      </w:r>
      <w:proofErr w:type="gramStart"/>
      <w:r w:rsidRPr="00AA648B">
        <w:rPr>
          <w:rFonts w:ascii="Times New Roman" w:hAnsi="Times New Roman" w:cs="Times New Roman"/>
          <w:color w:val="000000" w:themeColor="text1"/>
          <w:sz w:val="28"/>
          <w:szCs w:val="28"/>
        </w:rPr>
        <w:t>сведения</w:t>
      </w:r>
      <w:proofErr w:type="gramEnd"/>
      <w:r w:rsidRPr="00AA648B">
        <w:rPr>
          <w:rFonts w:ascii="Times New Roman" w:hAnsi="Times New Roman" w:cs="Times New Roman"/>
          <w:color w:val="000000" w:themeColor="text1"/>
          <w:sz w:val="28"/>
          <w:szCs w:val="28"/>
        </w:rPr>
        <w:t xml:space="preserve"> либо имеются ошибки, они вправе представить уточненные сведения в порядке, установленном настоящим Положением.</w:t>
      </w:r>
    </w:p>
    <w:p w:rsidR="00AA648B" w:rsidRPr="00AA648B" w:rsidRDefault="00AA648B" w:rsidP="00AA648B">
      <w:pPr>
        <w:pStyle w:val="ConsPlusNormal"/>
        <w:spacing w:before="28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 xml:space="preserve">Уточненные сведения, представленные лицом, замещающим должность муниципальной службы, в течение одного месяца после окончания срока, указанного в </w:t>
      </w:r>
      <w:hyperlink w:anchor="P56">
        <w:r w:rsidRPr="00AA648B">
          <w:rPr>
            <w:rFonts w:ascii="Times New Roman" w:hAnsi="Times New Roman" w:cs="Times New Roman"/>
            <w:color w:val="000000" w:themeColor="text1"/>
            <w:sz w:val="28"/>
            <w:szCs w:val="28"/>
          </w:rPr>
          <w:t>подпункте 2 пункта 3</w:t>
        </w:r>
      </w:hyperlink>
      <w:r w:rsidRPr="00AA648B">
        <w:rPr>
          <w:rFonts w:ascii="Times New Roman" w:hAnsi="Times New Roman" w:cs="Times New Roman"/>
          <w:color w:val="000000" w:themeColor="text1"/>
          <w:sz w:val="28"/>
          <w:szCs w:val="28"/>
        </w:rPr>
        <w:t xml:space="preserve"> настоящего Положения, не считаются представленными с нарушением срока.</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8. В случае непредставления по объективным причинам лицом, замещающим должность муниципальной службы, сведений о доходах, об имуществе и обязательствах имущественного характера супруги (супруга) и несовершеннолетних детей данный факт подлежит рассмотрению на соответствующей комиссии по соблюдению требований к служебному поведению лицами, замещающими должности муниципальной службы, и урегулированию конфликта интересов.</w:t>
      </w:r>
    </w:p>
    <w:p w:rsidR="00AA648B" w:rsidRPr="00AA648B" w:rsidRDefault="00AA648B" w:rsidP="00730C03">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9. Проверка достоверности и полноты сведений о доходах, об имуществе и обязательствах имущественного характера, представленных в соответствии с настоящим Положением гражданином и лицом, замещающим должность муниципальной службы, осуществляется в соответствии с законодательством Российской Федерации.</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 xml:space="preserve">10. </w:t>
      </w:r>
      <w:proofErr w:type="gramStart"/>
      <w:r w:rsidRPr="00AA648B">
        <w:rPr>
          <w:rFonts w:ascii="Times New Roman" w:hAnsi="Times New Roman" w:cs="Times New Roman"/>
          <w:color w:val="000000" w:themeColor="text1"/>
          <w:sz w:val="28"/>
          <w:szCs w:val="28"/>
        </w:rPr>
        <w:t>Сведения о доходах, об имуществе и обязательствах имущественного характера, представляемые в соответствии с настоящим Положением гражданином и лицом, замещающим должность муниципальной службы, являются сведениями конфиденциального характера, если федеральным законом они не отнесены к сведениям, составляющим государственную и иную охраняемую Федеральным законом тайну.</w:t>
      </w:r>
      <w:proofErr w:type="gramEnd"/>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 xml:space="preserve">11. Не допускается использование сведений о доходах, об имуществе и обязательствах имущественного характера для установления или </w:t>
      </w:r>
      <w:r w:rsidRPr="00AA648B">
        <w:rPr>
          <w:rFonts w:ascii="Times New Roman" w:hAnsi="Times New Roman" w:cs="Times New Roman"/>
          <w:color w:val="000000" w:themeColor="text1"/>
          <w:sz w:val="28"/>
          <w:szCs w:val="28"/>
        </w:rPr>
        <w:lastRenderedPageBreak/>
        <w:t>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 xml:space="preserve">12. Сведения о доходах, об имуществе и обязательствах имущественного характера лица, замещающего должность муниципальной службы, его супруги (супруга) и несовершеннолетних детей размещаются в информационно-телекоммуникационной сети "Интернет" на официальном сайте </w:t>
      </w:r>
      <w:proofErr w:type="spellStart"/>
      <w:r w:rsidR="00730C03">
        <w:rPr>
          <w:rFonts w:ascii="Times New Roman" w:hAnsi="Times New Roman" w:cs="Times New Roman"/>
          <w:color w:val="000000" w:themeColor="text1"/>
          <w:sz w:val="28"/>
          <w:szCs w:val="28"/>
        </w:rPr>
        <w:t>Тевризского</w:t>
      </w:r>
      <w:proofErr w:type="spellEnd"/>
      <w:r w:rsidR="00730C03" w:rsidRPr="00AA648B">
        <w:rPr>
          <w:rFonts w:ascii="Times New Roman" w:hAnsi="Times New Roman" w:cs="Times New Roman"/>
          <w:color w:val="000000" w:themeColor="text1"/>
          <w:sz w:val="28"/>
          <w:szCs w:val="28"/>
        </w:rPr>
        <w:t xml:space="preserve"> </w:t>
      </w:r>
      <w:r w:rsidRPr="00AA648B">
        <w:rPr>
          <w:rFonts w:ascii="Times New Roman" w:hAnsi="Times New Roman" w:cs="Times New Roman"/>
          <w:color w:val="000000" w:themeColor="text1"/>
          <w:sz w:val="28"/>
          <w:szCs w:val="28"/>
        </w:rPr>
        <w:t>района Омской области и предоставляются средствам массовой информации для опубликования по их запросам.</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bookmarkStart w:id="3" w:name="P80"/>
      <w:bookmarkEnd w:id="3"/>
      <w:r w:rsidRPr="00AA648B">
        <w:rPr>
          <w:rFonts w:ascii="Times New Roman" w:hAnsi="Times New Roman" w:cs="Times New Roman"/>
          <w:color w:val="000000" w:themeColor="text1"/>
          <w:sz w:val="28"/>
          <w:szCs w:val="28"/>
        </w:rPr>
        <w:t xml:space="preserve">12.1. </w:t>
      </w:r>
      <w:proofErr w:type="gramStart"/>
      <w:r w:rsidRPr="00AA648B">
        <w:rPr>
          <w:rFonts w:ascii="Times New Roman" w:hAnsi="Times New Roman" w:cs="Times New Roman"/>
          <w:color w:val="000000" w:themeColor="text1"/>
          <w:sz w:val="28"/>
          <w:szCs w:val="28"/>
        </w:rPr>
        <w:t>На официальных сайтах размещаются и общероссийским средствам массовой информации предоставляются для опубликования следующие сведения о доходах, расходах, об имуществе и обязательствах имущественного характера служащих (работников), замещающих должности, замещение которых влечет за собой размещение таких сведений, а также сведений о доходах, расходах, об имуществе и обязательствах имущественного характера их супруг (супругов) и несовершеннолетних детей:</w:t>
      </w:r>
      <w:proofErr w:type="gramEnd"/>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а) перечень объектов недвижимого имущества, принадлежащих служащему (работнику), его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таких объектов;</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б) перечень транспортных средств с указанием вида и марки, принадлежащих на праве собственности служащему (работнику), его супруге (супругу) и несовершеннолетним детям;</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в) декларированный годовой доход служащего (работника), его супруги (супруга) и несовершеннолетних детей;</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proofErr w:type="gramStart"/>
      <w:r w:rsidRPr="00AA648B">
        <w:rPr>
          <w:rFonts w:ascii="Times New Roman" w:hAnsi="Times New Roman" w:cs="Times New Roman"/>
          <w:color w:val="000000" w:themeColor="text1"/>
          <w:sz w:val="28"/>
          <w:szCs w:val="28"/>
        </w:rPr>
        <w:t>г) сведения об источниках получения средств, за счет которых совершены сделки по приобретению земельного участка, иного объекта недвижимого имущества, транспортного средства, ценных бумаг, долей участия, паев в уставных (складочных) капиталах организаций, если общая сумма таких сделок превышает общий доход служащего (работника) и его супруги (супруга) за три последних года, предшествующих отчетному периоду.</w:t>
      </w:r>
      <w:proofErr w:type="gramEnd"/>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12.2. В размещаемых на официальных сайтах и предоставляемых общероссийским средствам массовой информации для опубликования сведений о доходах, расходах, об имуществе и обязательствах имущественного характера запрещается указывать:</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proofErr w:type="gramStart"/>
      <w:r w:rsidRPr="00AA648B">
        <w:rPr>
          <w:rFonts w:ascii="Times New Roman" w:hAnsi="Times New Roman" w:cs="Times New Roman"/>
          <w:color w:val="000000" w:themeColor="text1"/>
          <w:sz w:val="28"/>
          <w:szCs w:val="28"/>
        </w:rPr>
        <w:t xml:space="preserve">а) иные сведения (кроме указанных в </w:t>
      </w:r>
      <w:hyperlink w:anchor="P80">
        <w:r w:rsidRPr="00AA648B">
          <w:rPr>
            <w:rFonts w:ascii="Times New Roman" w:hAnsi="Times New Roman" w:cs="Times New Roman"/>
            <w:color w:val="000000" w:themeColor="text1"/>
            <w:sz w:val="28"/>
            <w:szCs w:val="28"/>
          </w:rPr>
          <w:t>пункте 12.1</w:t>
        </w:r>
      </w:hyperlink>
      <w:r w:rsidRPr="00AA648B">
        <w:rPr>
          <w:rFonts w:ascii="Times New Roman" w:hAnsi="Times New Roman" w:cs="Times New Roman"/>
          <w:color w:val="000000" w:themeColor="text1"/>
          <w:sz w:val="28"/>
          <w:szCs w:val="28"/>
        </w:rPr>
        <w:t xml:space="preserve"> настоящего порядка) о </w:t>
      </w:r>
      <w:r w:rsidRPr="00AA648B">
        <w:rPr>
          <w:rFonts w:ascii="Times New Roman" w:hAnsi="Times New Roman" w:cs="Times New Roman"/>
          <w:color w:val="000000" w:themeColor="text1"/>
          <w:sz w:val="28"/>
          <w:szCs w:val="28"/>
        </w:rPr>
        <w:lastRenderedPageBreak/>
        <w:t>доходах служащего (работника), его супруги (супруга) и несовершеннолетних детей, об имуществе, принадлежащем на праве собственности названным лицам, и об их обязательствах имущественного характера;</w:t>
      </w:r>
      <w:proofErr w:type="gramEnd"/>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б) персональные данные супруги (супруга), детей и иных членов семьи служащего (работника);</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в) данные, позволяющие определить место жительства, почтовый адрес, телефон и иные индивидуальные средства коммуникации служащего (работника), его супруги (супруга), детей и иных членов семьи;</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г) данные, позволяющие определить местонахождение объектов недвижимого имущества, принадлежащих служащему (работнику), его супруге (супругу), детям, иным членам семьи на праве собственности или находящихся в их пользовании;</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proofErr w:type="spellStart"/>
      <w:r w:rsidRPr="00AA648B">
        <w:rPr>
          <w:rFonts w:ascii="Times New Roman" w:hAnsi="Times New Roman" w:cs="Times New Roman"/>
          <w:color w:val="000000" w:themeColor="text1"/>
          <w:sz w:val="28"/>
          <w:szCs w:val="28"/>
        </w:rPr>
        <w:t>д</w:t>
      </w:r>
      <w:proofErr w:type="spellEnd"/>
      <w:r w:rsidRPr="00AA648B">
        <w:rPr>
          <w:rFonts w:ascii="Times New Roman" w:hAnsi="Times New Roman" w:cs="Times New Roman"/>
          <w:color w:val="000000" w:themeColor="text1"/>
          <w:sz w:val="28"/>
          <w:szCs w:val="28"/>
        </w:rPr>
        <w:t>) информацию, отнесенную к государственной тайне, являющуюся конфиденциальной.</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13. Лица, замещающие должности муниципальной службы, в обязанности которых входит работа со сведениями о доходах, об имуществе и обязательствах имущественного характера,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570F4D" w:rsidRDefault="00AA648B" w:rsidP="00AA648B">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 xml:space="preserve">14. Сведения о доходах, об имуществе и обязательствах имущественного характера, представленные в соответствии с настоящим Положением гражданином или лицом, замещающим должность муниципальной службы, указанные в </w:t>
      </w:r>
      <w:hyperlink w:anchor="P63">
        <w:r w:rsidRPr="00AA648B">
          <w:rPr>
            <w:rFonts w:ascii="Times New Roman" w:hAnsi="Times New Roman" w:cs="Times New Roman"/>
            <w:color w:val="000000" w:themeColor="text1"/>
            <w:sz w:val="28"/>
            <w:szCs w:val="28"/>
          </w:rPr>
          <w:t>пункте 5</w:t>
        </w:r>
      </w:hyperlink>
      <w:r w:rsidRPr="00AA648B">
        <w:rPr>
          <w:rFonts w:ascii="Times New Roman" w:hAnsi="Times New Roman" w:cs="Times New Roman"/>
          <w:color w:val="000000" w:themeColor="text1"/>
          <w:sz w:val="28"/>
          <w:szCs w:val="28"/>
        </w:rPr>
        <w:t xml:space="preserve"> настоящего Положения, при назначении на муниципальную должность</w:t>
      </w:r>
      <w:r w:rsidR="00730C03" w:rsidRPr="00730C03">
        <w:rPr>
          <w:rFonts w:ascii="Times New Roman" w:hAnsi="Times New Roman" w:cs="Times New Roman"/>
          <w:color w:val="000000" w:themeColor="text1"/>
          <w:sz w:val="28"/>
          <w:szCs w:val="28"/>
        </w:rPr>
        <w:t xml:space="preserve"> </w:t>
      </w:r>
      <w:r w:rsidR="00730C03" w:rsidRPr="00AA648B">
        <w:rPr>
          <w:rFonts w:ascii="Times New Roman" w:hAnsi="Times New Roman" w:cs="Times New Roman"/>
          <w:color w:val="000000" w:themeColor="text1"/>
          <w:sz w:val="28"/>
          <w:szCs w:val="28"/>
        </w:rPr>
        <w:t>приобщаются к личному делу муниципального служащего</w:t>
      </w:r>
      <w:r w:rsidR="00730C03">
        <w:rPr>
          <w:rFonts w:ascii="Times New Roman" w:hAnsi="Times New Roman" w:cs="Times New Roman"/>
          <w:color w:val="000000" w:themeColor="text1"/>
          <w:sz w:val="28"/>
          <w:szCs w:val="28"/>
        </w:rPr>
        <w:t>.</w:t>
      </w:r>
      <w:r w:rsidRPr="00AA648B">
        <w:rPr>
          <w:rFonts w:ascii="Times New Roman" w:hAnsi="Times New Roman" w:cs="Times New Roman"/>
          <w:color w:val="000000" w:themeColor="text1"/>
          <w:sz w:val="28"/>
          <w:szCs w:val="28"/>
        </w:rPr>
        <w:t xml:space="preserve"> </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proofErr w:type="gramStart"/>
      <w:r w:rsidRPr="00AA648B">
        <w:rPr>
          <w:rFonts w:ascii="Times New Roman" w:hAnsi="Times New Roman" w:cs="Times New Roman"/>
          <w:color w:val="000000" w:themeColor="text1"/>
          <w:sz w:val="28"/>
          <w:szCs w:val="28"/>
        </w:rPr>
        <w:t xml:space="preserve">В случае если гражданин или лицо, замещающее муниципальную должность, указанные в </w:t>
      </w:r>
      <w:hyperlink w:anchor="P63">
        <w:r w:rsidRPr="00AA648B">
          <w:rPr>
            <w:rFonts w:ascii="Times New Roman" w:hAnsi="Times New Roman" w:cs="Times New Roman"/>
            <w:color w:val="000000" w:themeColor="text1"/>
            <w:sz w:val="28"/>
            <w:szCs w:val="28"/>
          </w:rPr>
          <w:t>пункте 5</w:t>
        </w:r>
      </w:hyperlink>
      <w:r w:rsidRPr="00AA648B">
        <w:rPr>
          <w:rFonts w:ascii="Times New Roman" w:hAnsi="Times New Roman" w:cs="Times New Roman"/>
          <w:color w:val="000000" w:themeColor="text1"/>
          <w:sz w:val="28"/>
          <w:szCs w:val="28"/>
        </w:rPr>
        <w:t xml:space="preserve"> настоящего Положения, представившие справки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не были назначены на муниципальную должность, предусмотренную перечнем должностей, указанным в </w:t>
      </w:r>
      <w:hyperlink w:anchor="P52">
        <w:r w:rsidRPr="00AA648B">
          <w:rPr>
            <w:rFonts w:ascii="Times New Roman" w:hAnsi="Times New Roman" w:cs="Times New Roman"/>
            <w:color w:val="000000" w:themeColor="text1"/>
            <w:sz w:val="28"/>
            <w:szCs w:val="28"/>
          </w:rPr>
          <w:t>пункте 2</w:t>
        </w:r>
      </w:hyperlink>
      <w:r w:rsidRPr="00AA648B">
        <w:rPr>
          <w:rFonts w:ascii="Times New Roman" w:hAnsi="Times New Roman" w:cs="Times New Roman"/>
          <w:color w:val="000000" w:themeColor="text1"/>
          <w:sz w:val="28"/>
          <w:szCs w:val="28"/>
        </w:rPr>
        <w:t xml:space="preserve"> настоящего Положения, эти справки возвращаются</w:t>
      </w:r>
      <w:proofErr w:type="gramEnd"/>
      <w:r w:rsidRPr="00AA648B">
        <w:rPr>
          <w:rFonts w:ascii="Times New Roman" w:hAnsi="Times New Roman" w:cs="Times New Roman"/>
          <w:color w:val="000000" w:themeColor="text1"/>
          <w:sz w:val="28"/>
          <w:szCs w:val="28"/>
        </w:rPr>
        <w:t xml:space="preserve"> им по их письменному заявлению вместе с другими документами.</w:t>
      </w:r>
    </w:p>
    <w:p w:rsidR="00AA648B" w:rsidRPr="00AA648B" w:rsidRDefault="00AA648B" w:rsidP="00AA648B">
      <w:pPr>
        <w:pStyle w:val="ConsPlusNormal"/>
        <w:spacing w:before="220"/>
        <w:ind w:firstLine="540"/>
        <w:jc w:val="both"/>
        <w:rPr>
          <w:rFonts w:ascii="Times New Roman" w:hAnsi="Times New Roman" w:cs="Times New Roman"/>
          <w:color w:val="000000" w:themeColor="text1"/>
          <w:sz w:val="28"/>
          <w:szCs w:val="28"/>
        </w:rPr>
      </w:pPr>
      <w:r w:rsidRPr="00AA648B">
        <w:rPr>
          <w:rFonts w:ascii="Times New Roman" w:hAnsi="Times New Roman" w:cs="Times New Roman"/>
          <w:color w:val="000000" w:themeColor="text1"/>
          <w:sz w:val="28"/>
          <w:szCs w:val="28"/>
        </w:rPr>
        <w:t xml:space="preserve">15. В случае непредставления или представления заведомо ложных сведений о доходах, об имуществе и обязательствах имущественного характера гражданин не может быть назначен на муниципальную должность, </w:t>
      </w:r>
      <w:r w:rsidRPr="00AA648B">
        <w:rPr>
          <w:rFonts w:ascii="Times New Roman" w:hAnsi="Times New Roman" w:cs="Times New Roman"/>
          <w:color w:val="000000" w:themeColor="text1"/>
          <w:sz w:val="28"/>
          <w:szCs w:val="28"/>
        </w:rPr>
        <w:lastRenderedPageBreak/>
        <w:t>а лицо, замещающее муниципальную должность, освобождается от должности или подвергается иным видам дисциплинарной ответственности в соответствии с законодательством Российской Федерации.</w:t>
      </w:r>
    </w:p>
    <w:sectPr w:rsidR="00AA648B" w:rsidRPr="00AA648B" w:rsidSect="00EA504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4AC2" w:rsidRPr="003946EB" w:rsidRDefault="00C44AC2" w:rsidP="003946EB">
      <w:pPr>
        <w:pStyle w:val="Default"/>
        <w:rPr>
          <w:rFonts w:asciiTheme="minorHAnsi" w:hAnsiTheme="minorHAnsi" w:cstheme="minorBidi"/>
          <w:color w:val="auto"/>
          <w:sz w:val="22"/>
          <w:szCs w:val="22"/>
        </w:rPr>
      </w:pPr>
      <w:r>
        <w:separator/>
      </w:r>
    </w:p>
  </w:endnote>
  <w:endnote w:type="continuationSeparator" w:id="1">
    <w:p w:rsidR="00C44AC2" w:rsidRPr="003946EB" w:rsidRDefault="00C44AC2" w:rsidP="003946EB">
      <w:pPr>
        <w:pStyle w:val="Default"/>
        <w:rPr>
          <w:rFonts w:asciiTheme="minorHAnsi" w:hAnsiTheme="minorHAnsi" w:cstheme="minorBidi"/>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4AC2" w:rsidRPr="003946EB" w:rsidRDefault="00C44AC2" w:rsidP="003946EB">
      <w:pPr>
        <w:pStyle w:val="Default"/>
        <w:rPr>
          <w:rFonts w:asciiTheme="minorHAnsi" w:hAnsiTheme="minorHAnsi" w:cstheme="minorBidi"/>
          <w:color w:val="auto"/>
          <w:sz w:val="22"/>
          <w:szCs w:val="22"/>
        </w:rPr>
      </w:pPr>
      <w:r>
        <w:separator/>
      </w:r>
    </w:p>
  </w:footnote>
  <w:footnote w:type="continuationSeparator" w:id="1">
    <w:p w:rsidR="00C44AC2" w:rsidRPr="003946EB" w:rsidRDefault="00C44AC2" w:rsidP="003946EB">
      <w:pPr>
        <w:pStyle w:val="Default"/>
        <w:rPr>
          <w:rFonts w:asciiTheme="minorHAnsi" w:hAnsiTheme="minorHAnsi" w:cstheme="minorBidi"/>
          <w:color w:val="auto"/>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42043E"/>
    <w:multiLevelType w:val="hybridMultilevel"/>
    <w:tmpl w:val="11B2175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416E2"/>
    <w:rsid w:val="00042888"/>
    <w:rsid w:val="0004635C"/>
    <w:rsid w:val="000D08A0"/>
    <w:rsid w:val="00126C1A"/>
    <w:rsid w:val="001416E2"/>
    <w:rsid w:val="0018030D"/>
    <w:rsid w:val="001D70E5"/>
    <w:rsid w:val="001F5A76"/>
    <w:rsid w:val="0028714A"/>
    <w:rsid w:val="00324FC5"/>
    <w:rsid w:val="00376011"/>
    <w:rsid w:val="003946EB"/>
    <w:rsid w:val="0039537C"/>
    <w:rsid w:val="003B5AF2"/>
    <w:rsid w:val="00413DC7"/>
    <w:rsid w:val="0048264C"/>
    <w:rsid w:val="00486EAA"/>
    <w:rsid w:val="005006D7"/>
    <w:rsid w:val="00570F4D"/>
    <w:rsid w:val="005E5920"/>
    <w:rsid w:val="00612AB7"/>
    <w:rsid w:val="006740B8"/>
    <w:rsid w:val="006C2579"/>
    <w:rsid w:val="00730C03"/>
    <w:rsid w:val="0074434D"/>
    <w:rsid w:val="007D22FD"/>
    <w:rsid w:val="007D7D62"/>
    <w:rsid w:val="00862284"/>
    <w:rsid w:val="00963AF3"/>
    <w:rsid w:val="00986C74"/>
    <w:rsid w:val="00A372E5"/>
    <w:rsid w:val="00A6595A"/>
    <w:rsid w:val="00AA648B"/>
    <w:rsid w:val="00AF3EE9"/>
    <w:rsid w:val="00B3660B"/>
    <w:rsid w:val="00C44AC2"/>
    <w:rsid w:val="00CE2D63"/>
    <w:rsid w:val="00D06262"/>
    <w:rsid w:val="00D23379"/>
    <w:rsid w:val="00D41240"/>
    <w:rsid w:val="00DA31DE"/>
    <w:rsid w:val="00E07159"/>
    <w:rsid w:val="00E12325"/>
    <w:rsid w:val="00E77E48"/>
    <w:rsid w:val="00EA5047"/>
    <w:rsid w:val="00ED43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8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416E2"/>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ED43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4360"/>
    <w:rPr>
      <w:rFonts w:ascii="Tahoma" w:hAnsi="Tahoma" w:cs="Tahoma"/>
      <w:sz w:val="16"/>
      <w:szCs w:val="16"/>
    </w:rPr>
  </w:style>
  <w:style w:type="paragraph" w:styleId="a5">
    <w:name w:val="header"/>
    <w:basedOn w:val="a"/>
    <w:link w:val="a6"/>
    <w:uiPriority w:val="99"/>
    <w:semiHidden/>
    <w:unhideWhenUsed/>
    <w:rsid w:val="003946E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946EB"/>
  </w:style>
  <w:style w:type="paragraph" w:styleId="a7">
    <w:name w:val="footer"/>
    <w:basedOn w:val="a"/>
    <w:link w:val="a8"/>
    <w:uiPriority w:val="99"/>
    <w:semiHidden/>
    <w:unhideWhenUsed/>
    <w:rsid w:val="003946EB"/>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3946EB"/>
  </w:style>
  <w:style w:type="paragraph" w:customStyle="1" w:styleId="ConsPlusNormal">
    <w:name w:val="ConsPlusNormal"/>
    <w:rsid w:val="00AA648B"/>
    <w:pPr>
      <w:widowControl w:val="0"/>
      <w:autoSpaceDE w:val="0"/>
      <w:autoSpaceDN w:val="0"/>
      <w:spacing w:after="0" w:line="240" w:lineRule="auto"/>
    </w:pPr>
    <w:rPr>
      <w:rFonts w:ascii="Calibri" w:hAnsi="Calibri" w:cs="Calibri"/>
    </w:rPr>
  </w:style>
  <w:style w:type="paragraph" w:customStyle="1" w:styleId="ConsPlusTitle">
    <w:name w:val="ConsPlusTitle"/>
    <w:rsid w:val="00AA648B"/>
    <w:pPr>
      <w:widowControl w:val="0"/>
      <w:autoSpaceDE w:val="0"/>
      <w:autoSpaceDN w:val="0"/>
      <w:spacing w:after="0" w:line="240" w:lineRule="auto"/>
    </w:pPr>
    <w:rPr>
      <w:rFonts w:ascii="Calibri" w:hAnsi="Calibri" w:cs="Calibri"/>
      <w:b/>
    </w:rPr>
  </w:style>
  <w:style w:type="paragraph" w:styleId="a9">
    <w:name w:val="List Paragraph"/>
    <w:basedOn w:val="a"/>
    <w:uiPriority w:val="34"/>
    <w:qFormat/>
    <w:rsid w:val="00C44AC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95137&amp;dst=10016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login.consultant.ru/link/?req=doc&amp;base=LAW&amp;n=370554&amp;dst=10001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LAW&amp;n=468048&amp;dst=100045" TargetMode="External"/><Relationship Id="rId5" Type="http://schemas.openxmlformats.org/officeDocument/2006/relationships/footnotes" Target="footnotes.xml"/><Relationship Id="rId10" Type="http://schemas.openxmlformats.org/officeDocument/2006/relationships/hyperlink" Target="https://login.consultant.ru/link/?req=doc&amp;base=RLAW148&amp;n=198192&amp;dst=100012" TargetMode="External"/><Relationship Id="rId4" Type="http://schemas.openxmlformats.org/officeDocument/2006/relationships/webSettings" Target="webSettings.xml"/><Relationship Id="rId9" Type="http://schemas.openxmlformats.org/officeDocument/2006/relationships/hyperlink" Target="https://login.consultant.ru/link/?req=doc&amp;base=LAW&amp;n=468048"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2148</Words>
  <Characters>12249</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2025-06-19T03:39:00Z</cp:lastPrinted>
  <dcterms:created xsi:type="dcterms:W3CDTF">2025-06-05T04:19:00Z</dcterms:created>
  <dcterms:modified xsi:type="dcterms:W3CDTF">2025-06-19T03:42:00Z</dcterms:modified>
</cp:coreProperties>
</file>