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5E87" w:rsidRDefault="00A1015D" w:rsidP="00A1015D">
      <w:pPr>
        <w:spacing w:after="0" w:line="240" w:lineRule="auto"/>
        <w:jc w:val="center"/>
        <w:rPr>
          <w:rFonts w:ascii="Times New Roman" w:hAnsi="Times New Roman" w:cs="Times New Roman"/>
          <w:b/>
          <w:sz w:val="28"/>
          <w:szCs w:val="28"/>
        </w:rPr>
      </w:pPr>
      <w:bookmarkStart w:id="0" w:name="_GoBack"/>
      <w:bookmarkEnd w:id="0"/>
      <w:r w:rsidRPr="00A1015D">
        <w:rPr>
          <w:rFonts w:ascii="Times New Roman" w:hAnsi="Times New Roman" w:cs="Times New Roman"/>
          <w:b/>
          <w:sz w:val="28"/>
          <w:szCs w:val="28"/>
        </w:rPr>
        <w:t>И.Г.</w:t>
      </w:r>
      <w:r>
        <w:rPr>
          <w:rFonts w:ascii="Times New Roman" w:hAnsi="Times New Roman" w:cs="Times New Roman"/>
          <w:b/>
          <w:sz w:val="28"/>
          <w:szCs w:val="28"/>
        </w:rPr>
        <w:t xml:space="preserve"> </w:t>
      </w:r>
      <w:r w:rsidRPr="00A1015D">
        <w:rPr>
          <w:rFonts w:ascii="Times New Roman" w:hAnsi="Times New Roman" w:cs="Times New Roman"/>
          <w:b/>
          <w:sz w:val="28"/>
          <w:szCs w:val="28"/>
        </w:rPr>
        <w:t>Е</w:t>
      </w:r>
      <w:r>
        <w:rPr>
          <w:rFonts w:ascii="Times New Roman" w:hAnsi="Times New Roman" w:cs="Times New Roman"/>
          <w:b/>
          <w:sz w:val="28"/>
          <w:szCs w:val="28"/>
        </w:rPr>
        <w:t>ЛТЫШЕВА</w:t>
      </w:r>
    </w:p>
    <w:p w:rsidR="00A1015D" w:rsidRPr="00A1015D" w:rsidRDefault="00A1015D" w:rsidP="00A1015D">
      <w:pPr>
        <w:spacing w:after="0" w:line="240" w:lineRule="auto"/>
        <w:jc w:val="center"/>
        <w:rPr>
          <w:rFonts w:ascii="Times New Roman" w:hAnsi="Times New Roman" w:cs="Times New Roman"/>
          <w:sz w:val="28"/>
          <w:szCs w:val="28"/>
        </w:rPr>
      </w:pPr>
      <w:r w:rsidRPr="00A1015D">
        <w:rPr>
          <w:rFonts w:ascii="Times New Roman" w:hAnsi="Times New Roman" w:cs="Times New Roman"/>
          <w:sz w:val="28"/>
          <w:szCs w:val="28"/>
        </w:rPr>
        <w:t xml:space="preserve">р.п.Тевриз, </w:t>
      </w:r>
      <w:r w:rsidR="00400835">
        <w:rPr>
          <w:rFonts w:ascii="Times New Roman" w:hAnsi="Times New Roman" w:cs="Times New Roman"/>
          <w:sz w:val="28"/>
          <w:szCs w:val="28"/>
        </w:rPr>
        <w:t xml:space="preserve">консультант </w:t>
      </w:r>
      <w:r w:rsidRPr="00A1015D">
        <w:rPr>
          <w:rFonts w:ascii="Times New Roman" w:hAnsi="Times New Roman" w:cs="Times New Roman"/>
          <w:sz w:val="28"/>
          <w:szCs w:val="28"/>
        </w:rPr>
        <w:t>Администраци</w:t>
      </w:r>
      <w:r w:rsidR="00400835">
        <w:rPr>
          <w:rFonts w:ascii="Times New Roman" w:hAnsi="Times New Roman" w:cs="Times New Roman"/>
          <w:sz w:val="28"/>
          <w:szCs w:val="28"/>
        </w:rPr>
        <w:t>и</w:t>
      </w:r>
      <w:r w:rsidRPr="00A1015D">
        <w:rPr>
          <w:rFonts w:ascii="Times New Roman" w:hAnsi="Times New Roman" w:cs="Times New Roman"/>
          <w:sz w:val="28"/>
          <w:szCs w:val="28"/>
        </w:rPr>
        <w:t xml:space="preserve"> Тевризского</w:t>
      </w:r>
    </w:p>
    <w:p w:rsidR="00A1015D" w:rsidRDefault="00A1015D" w:rsidP="00A1015D">
      <w:pPr>
        <w:spacing w:after="0" w:line="240" w:lineRule="auto"/>
        <w:jc w:val="center"/>
        <w:rPr>
          <w:rFonts w:ascii="Times New Roman" w:hAnsi="Times New Roman" w:cs="Times New Roman"/>
          <w:sz w:val="28"/>
          <w:szCs w:val="28"/>
        </w:rPr>
      </w:pPr>
      <w:r w:rsidRPr="00A1015D">
        <w:rPr>
          <w:rFonts w:ascii="Times New Roman" w:hAnsi="Times New Roman" w:cs="Times New Roman"/>
          <w:sz w:val="28"/>
          <w:szCs w:val="28"/>
        </w:rPr>
        <w:t>муниципального района Омской области</w:t>
      </w:r>
    </w:p>
    <w:p w:rsidR="00A1015D" w:rsidRDefault="00A1015D" w:rsidP="00A1015D">
      <w:pPr>
        <w:spacing w:after="0" w:line="240" w:lineRule="auto"/>
        <w:jc w:val="center"/>
        <w:rPr>
          <w:rFonts w:ascii="Times New Roman" w:hAnsi="Times New Roman" w:cs="Times New Roman"/>
          <w:sz w:val="28"/>
          <w:szCs w:val="28"/>
        </w:rPr>
      </w:pPr>
    </w:p>
    <w:p w:rsidR="00A1015D" w:rsidRPr="00A1015D" w:rsidRDefault="00A1015D" w:rsidP="00A1015D">
      <w:pPr>
        <w:spacing w:after="0" w:line="240" w:lineRule="auto"/>
        <w:jc w:val="center"/>
        <w:rPr>
          <w:rFonts w:ascii="Times New Roman" w:hAnsi="Times New Roman" w:cs="Times New Roman"/>
          <w:b/>
          <w:sz w:val="28"/>
          <w:szCs w:val="28"/>
        </w:rPr>
      </w:pPr>
      <w:r w:rsidRPr="00A1015D">
        <w:rPr>
          <w:rFonts w:ascii="Times New Roman" w:hAnsi="Times New Roman" w:cs="Times New Roman"/>
          <w:b/>
          <w:sz w:val="28"/>
          <w:szCs w:val="28"/>
        </w:rPr>
        <w:t xml:space="preserve">50-Й ПРАЗДНИК СЕВЕРА: </w:t>
      </w:r>
    </w:p>
    <w:p w:rsidR="00A1015D" w:rsidRDefault="00A1015D" w:rsidP="00A1015D">
      <w:pPr>
        <w:spacing w:after="0" w:line="240" w:lineRule="auto"/>
        <w:jc w:val="center"/>
        <w:rPr>
          <w:rFonts w:ascii="Times New Roman" w:hAnsi="Times New Roman" w:cs="Times New Roman"/>
          <w:b/>
          <w:sz w:val="28"/>
          <w:szCs w:val="28"/>
        </w:rPr>
      </w:pPr>
      <w:r w:rsidRPr="00A1015D">
        <w:rPr>
          <w:rFonts w:ascii="Times New Roman" w:hAnsi="Times New Roman" w:cs="Times New Roman"/>
          <w:b/>
          <w:sz w:val="28"/>
          <w:szCs w:val="28"/>
        </w:rPr>
        <w:t>ОТ ТЕВРИЗА</w:t>
      </w:r>
      <w:r w:rsidR="00587E6D">
        <w:rPr>
          <w:rFonts w:ascii="Times New Roman" w:hAnsi="Times New Roman" w:cs="Times New Roman"/>
          <w:b/>
          <w:sz w:val="28"/>
          <w:szCs w:val="28"/>
        </w:rPr>
        <w:t xml:space="preserve"> </w:t>
      </w:r>
      <w:r w:rsidRPr="00A1015D">
        <w:rPr>
          <w:rFonts w:ascii="Times New Roman" w:hAnsi="Times New Roman" w:cs="Times New Roman"/>
          <w:b/>
          <w:sz w:val="28"/>
          <w:szCs w:val="28"/>
        </w:rPr>
        <w:t>-</w:t>
      </w:r>
      <w:r w:rsidR="00587E6D">
        <w:rPr>
          <w:rFonts w:ascii="Times New Roman" w:hAnsi="Times New Roman" w:cs="Times New Roman"/>
          <w:b/>
          <w:sz w:val="28"/>
          <w:szCs w:val="28"/>
        </w:rPr>
        <w:t xml:space="preserve"> </w:t>
      </w:r>
      <w:r w:rsidRPr="00A1015D">
        <w:rPr>
          <w:rFonts w:ascii="Times New Roman" w:hAnsi="Times New Roman" w:cs="Times New Roman"/>
          <w:b/>
          <w:sz w:val="28"/>
          <w:szCs w:val="28"/>
        </w:rPr>
        <w:t xml:space="preserve">1971 ДО ТЕВРИЗА </w:t>
      </w:r>
      <w:r w:rsidR="00587E6D">
        <w:rPr>
          <w:rFonts w:ascii="Times New Roman" w:hAnsi="Times New Roman" w:cs="Times New Roman"/>
          <w:b/>
          <w:sz w:val="28"/>
          <w:szCs w:val="28"/>
        </w:rPr>
        <w:t xml:space="preserve">- </w:t>
      </w:r>
      <w:r w:rsidRPr="00A1015D">
        <w:rPr>
          <w:rFonts w:ascii="Times New Roman" w:hAnsi="Times New Roman" w:cs="Times New Roman"/>
          <w:b/>
          <w:sz w:val="28"/>
          <w:szCs w:val="28"/>
        </w:rPr>
        <w:t>2020!</w:t>
      </w:r>
    </w:p>
    <w:p w:rsidR="006C3EE6" w:rsidRDefault="006C3EE6" w:rsidP="00A1015D">
      <w:pPr>
        <w:spacing w:after="0" w:line="240" w:lineRule="auto"/>
        <w:jc w:val="center"/>
        <w:rPr>
          <w:rFonts w:ascii="Times New Roman" w:hAnsi="Times New Roman" w:cs="Times New Roman"/>
          <w:b/>
          <w:sz w:val="28"/>
          <w:szCs w:val="28"/>
        </w:rPr>
      </w:pPr>
    </w:p>
    <w:p w:rsidR="00076404" w:rsidRDefault="00076404" w:rsidP="000764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87E6D">
        <w:rPr>
          <w:rFonts w:ascii="Times New Roman" w:hAnsi="Times New Roman" w:cs="Times New Roman"/>
          <w:sz w:val="28"/>
          <w:szCs w:val="28"/>
        </w:rPr>
        <w:t xml:space="preserve"> </w:t>
      </w:r>
      <w:r w:rsidR="00F81353">
        <w:rPr>
          <w:rFonts w:ascii="Times New Roman" w:hAnsi="Times New Roman" w:cs="Times New Roman"/>
          <w:sz w:val="28"/>
          <w:szCs w:val="28"/>
        </w:rPr>
        <w:t xml:space="preserve">С 11 по 14 </w:t>
      </w:r>
      <w:r>
        <w:rPr>
          <w:rFonts w:ascii="Times New Roman" w:hAnsi="Times New Roman" w:cs="Times New Roman"/>
          <w:sz w:val="28"/>
          <w:szCs w:val="28"/>
        </w:rPr>
        <w:t>март</w:t>
      </w:r>
      <w:r w:rsidR="00F81353">
        <w:rPr>
          <w:rFonts w:ascii="Times New Roman" w:hAnsi="Times New Roman" w:cs="Times New Roman"/>
          <w:sz w:val="28"/>
          <w:szCs w:val="28"/>
        </w:rPr>
        <w:t>а</w:t>
      </w:r>
      <w:r>
        <w:rPr>
          <w:rFonts w:ascii="Times New Roman" w:hAnsi="Times New Roman" w:cs="Times New Roman"/>
          <w:sz w:val="28"/>
          <w:szCs w:val="28"/>
        </w:rPr>
        <w:t xml:space="preserve"> 1971 года на севере Омской области, в старинном таежном селе Тевриз, </w:t>
      </w:r>
      <w:r w:rsidR="00587E6D">
        <w:rPr>
          <w:rFonts w:ascii="Times New Roman" w:hAnsi="Times New Roman" w:cs="Times New Roman"/>
          <w:sz w:val="28"/>
          <w:szCs w:val="28"/>
        </w:rPr>
        <w:t>р</w:t>
      </w:r>
      <w:r>
        <w:rPr>
          <w:rFonts w:ascii="Times New Roman" w:hAnsi="Times New Roman" w:cs="Times New Roman"/>
          <w:sz w:val="28"/>
          <w:szCs w:val="28"/>
        </w:rPr>
        <w:t>одилась замечательная спортивная традиция</w:t>
      </w:r>
      <w:r w:rsidR="00E2178C">
        <w:rPr>
          <w:rFonts w:ascii="Times New Roman" w:hAnsi="Times New Roman" w:cs="Times New Roman"/>
          <w:sz w:val="28"/>
          <w:szCs w:val="28"/>
        </w:rPr>
        <w:t xml:space="preserve"> </w:t>
      </w:r>
      <w:r>
        <w:rPr>
          <w:rFonts w:ascii="Times New Roman" w:hAnsi="Times New Roman" w:cs="Times New Roman"/>
          <w:sz w:val="28"/>
          <w:szCs w:val="28"/>
        </w:rPr>
        <w:t xml:space="preserve">- был проведен первый «Праздник </w:t>
      </w:r>
      <w:r w:rsidR="00BE4392">
        <w:rPr>
          <w:rFonts w:ascii="Times New Roman" w:hAnsi="Times New Roman" w:cs="Times New Roman"/>
          <w:sz w:val="28"/>
          <w:szCs w:val="28"/>
        </w:rPr>
        <w:t>С</w:t>
      </w:r>
      <w:r>
        <w:rPr>
          <w:rFonts w:ascii="Times New Roman" w:hAnsi="Times New Roman" w:cs="Times New Roman"/>
          <w:sz w:val="28"/>
          <w:szCs w:val="28"/>
        </w:rPr>
        <w:t>евера».</w:t>
      </w:r>
    </w:p>
    <w:p w:rsidR="006C3EE6" w:rsidRDefault="00076404" w:rsidP="000764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У истоков зимней сельской олимпиады стояла группа единомышленников, объединенных общей идеей</w:t>
      </w:r>
      <w:r w:rsidR="00E2178C">
        <w:rPr>
          <w:rFonts w:ascii="Times New Roman" w:hAnsi="Times New Roman" w:cs="Times New Roman"/>
          <w:sz w:val="28"/>
          <w:szCs w:val="28"/>
        </w:rPr>
        <w:t xml:space="preserve"> </w:t>
      </w:r>
      <w:r>
        <w:rPr>
          <w:rFonts w:ascii="Times New Roman" w:hAnsi="Times New Roman" w:cs="Times New Roman"/>
          <w:sz w:val="28"/>
          <w:szCs w:val="28"/>
        </w:rPr>
        <w:t xml:space="preserve">- организовать спортивные игры для северных районов Омской области в Тевризе, в 460 километрах от Омска. </w:t>
      </w:r>
      <w:r w:rsidR="00402D89">
        <w:rPr>
          <w:rFonts w:ascii="Times New Roman" w:hAnsi="Times New Roman" w:cs="Times New Roman"/>
          <w:sz w:val="28"/>
          <w:szCs w:val="28"/>
        </w:rPr>
        <w:t>Для проведения первой спартакиады, которую решили по аналогии с известными соревнованиями в заполярном Мурманске назвать «Праздником Севера», был создан оргкомитет, во главе которого был секретарь обкома комсомола Николай Васильевич Журавлев. В состав оргкомитета входили</w:t>
      </w:r>
      <w:r w:rsidR="005B149B">
        <w:rPr>
          <w:rFonts w:ascii="Times New Roman" w:hAnsi="Times New Roman" w:cs="Times New Roman"/>
          <w:sz w:val="28"/>
          <w:szCs w:val="28"/>
        </w:rPr>
        <w:t xml:space="preserve">: </w:t>
      </w:r>
      <w:r w:rsidR="00402D89">
        <w:rPr>
          <w:rFonts w:ascii="Times New Roman" w:hAnsi="Times New Roman" w:cs="Times New Roman"/>
          <w:sz w:val="28"/>
          <w:szCs w:val="28"/>
        </w:rPr>
        <w:t xml:space="preserve"> инструктор обкома</w:t>
      </w:r>
      <w:r w:rsidR="00BF01FC">
        <w:rPr>
          <w:rFonts w:ascii="Times New Roman" w:hAnsi="Times New Roman" w:cs="Times New Roman"/>
          <w:sz w:val="28"/>
          <w:szCs w:val="28"/>
        </w:rPr>
        <w:t xml:space="preserve"> </w:t>
      </w:r>
      <w:r w:rsidR="00402D89">
        <w:rPr>
          <w:rFonts w:ascii="Times New Roman" w:hAnsi="Times New Roman" w:cs="Times New Roman"/>
          <w:sz w:val="28"/>
          <w:szCs w:val="28"/>
        </w:rPr>
        <w:t>комсомола</w:t>
      </w:r>
      <w:r w:rsidR="00B23237">
        <w:rPr>
          <w:rFonts w:ascii="Times New Roman" w:hAnsi="Times New Roman" w:cs="Times New Roman"/>
          <w:sz w:val="28"/>
          <w:szCs w:val="28"/>
        </w:rPr>
        <w:t>,</w:t>
      </w:r>
      <w:r w:rsidR="00BF01FC">
        <w:rPr>
          <w:rFonts w:ascii="Times New Roman" w:hAnsi="Times New Roman" w:cs="Times New Roman"/>
          <w:sz w:val="28"/>
          <w:szCs w:val="28"/>
        </w:rPr>
        <w:t xml:space="preserve"> </w:t>
      </w:r>
      <w:r w:rsidR="00B23237">
        <w:rPr>
          <w:rFonts w:ascii="Times New Roman" w:hAnsi="Times New Roman" w:cs="Times New Roman"/>
          <w:sz w:val="28"/>
          <w:szCs w:val="28"/>
        </w:rPr>
        <w:t>главный</w:t>
      </w:r>
      <w:r w:rsidR="00BF01FC">
        <w:rPr>
          <w:rFonts w:ascii="Times New Roman" w:hAnsi="Times New Roman" w:cs="Times New Roman"/>
          <w:sz w:val="28"/>
          <w:szCs w:val="28"/>
        </w:rPr>
        <w:t xml:space="preserve"> </w:t>
      </w:r>
      <w:r w:rsidR="00B23237">
        <w:rPr>
          <w:rFonts w:ascii="Times New Roman" w:hAnsi="Times New Roman" w:cs="Times New Roman"/>
          <w:sz w:val="28"/>
          <w:szCs w:val="28"/>
        </w:rPr>
        <w:t>секретарь</w:t>
      </w:r>
      <w:r w:rsidR="00BF01FC">
        <w:rPr>
          <w:rFonts w:ascii="Times New Roman" w:hAnsi="Times New Roman" w:cs="Times New Roman"/>
          <w:sz w:val="28"/>
          <w:szCs w:val="28"/>
        </w:rPr>
        <w:t xml:space="preserve"> </w:t>
      </w:r>
      <w:r w:rsidR="00B23237">
        <w:rPr>
          <w:rFonts w:ascii="Times New Roman" w:hAnsi="Times New Roman" w:cs="Times New Roman"/>
          <w:sz w:val="28"/>
          <w:szCs w:val="28"/>
        </w:rPr>
        <w:t>соревнований</w:t>
      </w:r>
      <w:r w:rsidR="005B149B">
        <w:rPr>
          <w:rFonts w:ascii="Times New Roman" w:hAnsi="Times New Roman" w:cs="Times New Roman"/>
          <w:sz w:val="28"/>
          <w:szCs w:val="28"/>
        </w:rPr>
        <w:t>,</w:t>
      </w:r>
      <w:r w:rsidR="00BF01FC">
        <w:rPr>
          <w:rFonts w:ascii="Times New Roman" w:hAnsi="Times New Roman" w:cs="Times New Roman"/>
          <w:sz w:val="28"/>
          <w:szCs w:val="28"/>
        </w:rPr>
        <w:t xml:space="preserve"> </w:t>
      </w:r>
      <w:r w:rsidR="00402D89">
        <w:rPr>
          <w:rFonts w:ascii="Times New Roman" w:hAnsi="Times New Roman" w:cs="Times New Roman"/>
          <w:sz w:val="28"/>
          <w:szCs w:val="28"/>
        </w:rPr>
        <w:t xml:space="preserve">Анатолий Владимирович Сивицкий, председатель </w:t>
      </w:r>
      <w:r w:rsidR="00B23237">
        <w:rPr>
          <w:rFonts w:ascii="Times New Roman" w:hAnsi="Times New Roman" w:cs="Times New Roman"/>
          <w:sz w:val="28"/>
          <w:szCs w:val="28"/>
        </w:rPr>
        <w:t>комитета по физической культуре и спорту</w:t>
      </w:r>
      <w:r w:rsidR="005B149B">
        <w:rPr>
          <w:rFonts w:ascii="Times New Roman" w:hAnsi="Times New Roman" w:cs="Times New Roman"/>
          <w:sz w:val="28"/>
          <w:szCs w:val="28"/>
        </w:rPr>
        <w:t xml:space="preserve"> </w:t>
      </w:r>
      <w:r w:rsidR="00402D89">
        <w:rPr>
          <w:rFonts w:ascii="Times New Roman" w:hAnsi="Times New Roman" w:cs="Times New Roman"/>
          <w:sz w:val="28"/>
          <w:szCs w:val="28"/>
        </w:rPr>
        <w:t xml:space="preserve">областного спорткомитета  Виталий </w:t>
      </w:r>
      <w:r w:rsidR="00B23237">
        <w:rPr>
          <w:rFonts w:ascii="Times New Roman" w:hAnsi="Times New Roman" w:cs="Times New Roman"/>
          <w:sz w:val="28"/>
          <w:szCs w:val="28"/>
        </w:rPr>
        <w:t xml:space="preserve">Константинович </w:t>
      </w:r>
      <w:r w:rsidR="00402D89">
        <w:rPr>
          <w:rFonts w:ascii="Times New Roman" w:hAnsi="Times New Roman" w:cs="Times New Roman"/>
          <w:sz w:val="28"/>
          <w:szCs w:val="28"/>
        </w:rPr>
        <w:t>Высоцкий, председатель облсовета ДСО «Урожай» Юрий</w:t>
      </w:r>
      <w:r w:rsidR="00920CF3">
        <w:rPr>
          <w:rFonts w:ascii="Times New Roman" w:hAnsi="Times New Roman" w:cs="Times New Roman"/>
          <w:sz w:val="28"/>
          <w:szCs w:val="28"/>
        </w:rPr>
        <w:t xml:space="preserve"> Иосифович</w:t>
      </w:r>
      <w:r w:rsidR="00402D89">
        <w:rPr>
          <w:rFonts w:ascii="Times New Roman" w:hAnsi="Times New Roman" w:cs="Times New Roman"/>
          <w:sz w:val="28"/>
          <w:szCs w:val="28"/>
        </w:rPr>
        <w:t xml:space="preserve"> Пушкарев, его заместитель Анатолий Мельниченко,</w:t>
      </w:r>
      <w:r w:rsidR="00027D30">
        <w:rPr>
          <w:rFonts w:ascii="Times New Roman" w:hAnsi="Times New Roman" w:cs="Times New Roman"/>
          <w:sz w:val="28"/>
          <w:szCs w:val="28"/>
        </w:rPr>
        <w:t xml:space="preserve"> преподав</w:t>
      </w:r>
      <w:r w:rsidR="005B149B">
        <w:rPr>
          <w:rFonts w:ascii="Times New Roman" w:hAnsi="Times New Roman" w:cs="Times New Roman"/>
          <w:sz w:val="28"/>
          <w:szCs w:val="28"/>
        </w:rPr>
        <w:t>атель института физкультуры, судья Всесоюзной категории</w:t>
      </w:r>
      <w:r w:rsidR="008F6AED">
        <w:rPr>
          <w:rFonts w:ascii="Times New Roman" w:hAnsi="Times New Roman" w:cs="Times New Roman"/>
          <w:sz w:val="28"/>
          <w:szCs w:val="28"/>
        </w:rPr>
        <w:t>, режиссер и диктор этого праздника</w:t>
      </w:r>
      <w:r w:rsidR="005B149B">
        <w:rPr>
          <w:rFonts w:ascii="Times New Roman" w:hAnsi="Times New Roman" w:cs="Times New Roman"/>
          <w:sz w:val="28"/>
          <w:szCs w:val="28"/>
        </w:rPr>
        <w:t xml:space="preserve"> Мирон</w:t>
      </w:r>
      <w:r w:rsidR="00402D89">
        <w:rPr>
          <w:rFonts w:ascii="Times New Roman" w:hAnsi="Times New Roman" w:cs="Times New Roman"/>
          <w:sz w:val="28"/>
          <w:szCs w:val="28"/>
        </w:rPr>
        <w:t xml:space="preserve"> </w:t>
      </w:r>
      <w:r w:rsidR="005B149B">
        <w:rPr>
          <w:rFonts w:ascii="Times New Roman" w:hAnsi="Times New Roman" w:cs="Times New Roman"/>
          <w:sz w:val="28"/>
          <w:szCs w:val="28"/>
        </w:rPr>
        <w:t>Лазаревич Гуревич, главный судья соревнований по хоккею, судья республиканской категории Анатолий Петрович  Комаров, участник Олимпиады 1960 года</w:t>
      </w:r>
      <w:r w:rsidR="00C32834">
        <w:rPr>
          <w:rFonts w:ascii="Times New Roman" w:hAnsi="Times New Roman" w:cs="Times New Roman"/>
          <w:sz w:val="28"/>
          <w:szCs w:val="28"/>
        </w:rPr>
        <w:t xml:space="preserve"> (в Скво-Велли)</w:t>
      </w:r>
      <w:r w:rsidR="005B149B">
        <w:rPr>
          <w:rFonts w:ascii="Times New Roman" w:hAnsi="Times New Roman" w:cs="Times New Roman"/>
          <w:sz w:val="28"/>
          <w:szCs w:val="28"/>
        </w:rPr>
        <w:t xml:space="preserve">, экс-рекордсмен мира по конькам Николай  </w:t>
      </w:r>
      <w:r w:rsidR="00F3231F">
        <w:rPr>
          <w:rFonts w:ascii="Times New Roman" w:hAnsi="Times New Roman" w:cs="Times New Roman"/>
          <w:sz w:val="28"/>
          <w:szCs w:val="28"/>
        </w:rPr>
        <w:t>Николаевич Штельбаумс.</w:t>
      </w:r>
      <w:r w:rsidR="00785C85">
        <w:rPr>
          <w:rFonts w:ascii="Times New Roman" w:hAnsi="Times New Roman" w:cs="Times New Roman"/>
          <w:sz w:val="28"/>
          <w:szCs w:val="28"/>
        </w:rPr>
        <w:t xml:space="preserve"> Инициативу проведения соревнований поддержал первый секретарь Тевризского райкома партии Михаил  Васильевич Пичугин, другие партийные и хозяйственные руководители северных районов области. </w:t>
      </w:r>
    </w:p>
    <w:p w:rsidR="006461A4" w:rsidRDefault="006461A4" w:rsidP="000764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E15A4">
        <w:rPr>
          <w:rFonts w:ascii="Times New Roman" w:hAnsi="Times New Roman" w:cs="Times New Roman"/>
          <w:sz w:val="28"/>
          <w:szCs w:val="28"/>
        </w:rPr>
        <w:t xml:space="preserve">В фонде № 37 «Видеодокументы по истории Тевризского района Омской области» имеется видеоочерк  «Праздник </w:t>
      </w:r>
      <w:r w:rsidR="00BE4392">
        <w:rPr>
          <w:rFonts w:ascii="Times New Roman" w:hAnsi="Times New Roman" w:cs="Times New Roman"/>
          <w:sz w:val="28"/>
          <w:szCs w:val="28"/>
        </w:rPr>
        <w:t>С</w:t>
      </w:r>
      <w:r w:rsidR="00FE15A4">
        <w:rPr>
          <w:rFonts w:ascii="Times New Roman" w:hAnsi="Times New Roman" w:cs="Times New Roman"/>
          <w:sz w:val="28"/>
          <w:szCs w:val="28"/>
        </w:rPr>
        <w:t xml:space="preserve">евера-Тевриз-71» о первом празднике </w:t>
      </w:r>
      <w:r w:rsidR="00BE4392">
        <w:rPr>
          <w:rFonts w:ascii="Times New Roman" w:hAnsi="Times New Roman" w:cs="Times New Roman"/>
          <w:sz w:val="28"/>
          <w:szCs w:val="28"/>
        </w:rPr>
        <w:t>с</w:t>
      </w:r>
      <w:r w:rsidR="00FE15A4">
        <w:rPr>
          <w:rFonts w:ascii="Times New Roman" w:hAnsi="Times New Roman" w:cs="Times New Roman"/>
          <w:sz w:val="28"/>
          <w:szCs w:val="28"/>
        </w:rPr>
        <w:t xml:space="preserve">евера, посвященном </w:t>
      </w:r>
      <w:r w:rsidR="00FE15A4">
        <w:rPr>
          <w:rFonts w:ascii="Times New Roman" w:hAnsi="Times New Roman" w:cs="Times New Roman"/>
          <w:sz w:val="28"/>
          <w:szCs w:val="28"/>
          <w:lang w:val="en-US"/>
        </w:rPr>
        <w:t>XXIV</w:t>
      </w:r>
      <w:r w:rsidR="00FE15A4">
        <w:rPr>
          <w:rFonts w:ascii="Times New Roman" w:hAnsi="Times New Roman" w:cs="Times New Roman"/>
          <w:sz w:val="28"/>
          <w:szCs w:val="28"/>
        </w:rPr>
        <w:t xml:space="preserve"> съезду КПСС.  Тогда</w:t>
      </w:r>
      <w:r w:rsidR="00DF04B6">
        <w:rPr>
          <w:rFonts w:ascii="Times New Roman" w:hAnsi="Times New Roman" w:cs="Times New Roman"/>
          <w:sz w:val="28"/>
          <w:szCs w:val="28"/>
        </w:rPr>
        <w:t>, в далеком 1971 году, автор видеоочерка Геннадий Уразалович Коржубаев, стараясь запечатлеть на кинопленке село и не подозревал, что Тевриз станет родиной областных сельских спартакиад</w:t>
      </w:r>
      <w:r w:rsidR="00DC4DA6">
        <w:rPr>
          <w:rFonts w:ascii="Times New Roman" w:hAnsi="Times New Roman" w:cs="Times New Roman"/>
          <w:sz w:val="28"/>
          <w:szCs w:val="28"/>
        </w:rPr>
        <w:t>.</w:t>
      </w:r>
      <w:r w:rsidR="001E11CC">
        <w:rPr>
          <w:rFonts w:ascii="Times New Roman" w:hAnsi="Times New Roman" w:cs="Times New Roman"/>
          <w:sz w:val="28"/>
          <w:szCs w:val="28"/>
        </w:rPr>
        <w:t xml:space="preserve"> Из его комментариев: «…В нарядном убранстве улицы. С утра на стадион спешат жители райцентра, гости и участники «Праздника </w:t>
      </w:r>
      <w:r w:rsidR="00BE4392">
        <w:rPr>
          <w:rFonts w:ascii="Times New Roman" w:hAnsi="Times New Roman" w:cs="Times New Roman"/>
          <w:sz w:val="28"/>
          <w:szCs w:val="28"/>
        </w:rPr>
        <w:t>С</w:t>
      </w:r>
      <w:r w:rsidR="001E11CC">
        <w:rPr>
          <w:rFonts w:ascii="Times New Roman" w:hAnsi="Times New Roman" w:cs="Times New Roman"/>
          <w:sz w:val="28"/>
          <w:szCs w:val="28"/>
        </w:rPr>
        <w:t xml:space="preserve">евера». </w:t>
      </w:r>
      <w:r w:rsidR="003C0D49">
        <w:rPr>
          <w:rFonts w:ascii="Times New Roman" w:hAnsi="Times New Roman" w:cs="Times New Roman"/>
          <w:sz w:val="28"/>
          <w:szCs w:val="28"/>
        </w:rPr>
        <w:t>240 спортсменов из о</w:t>
      </w:r>
      <w:r w:rsidR="001E11CC">
        <w:rPr>
          <w:rFonts w:ascii="Times New Roman" w:hAnsi="Times New Roman" w:cs="Times New Roman"/>
          <w:sz w:val="28"/>
          <w:szCs w:val="28"/>
        </w:rPr>
        <w:t>диннадцат</w:t>
      </w:r>
      <w:r w:rsidR="003C0D49">
        <w:rPr>
          <w:rFonts w:ascii="Times New Roman" w:hAnsi="Times New Roman" w:cs="Times New Roman"/>
          <w:sz w:val="28"/>
          <w:szCs w:val="28"/>
        </w:rPr>
        <w:t>и</w:t>
      </w:r>
      <w:r w:rsidR="00491A92">
        <w:rPr>
          <w:rFonts w:ascii="Times New Roman" w:hAnsi="Times New Roman" w:cs="Times New Roman"/>
          <w:sz w:val="28"/>
          <w:szCs w:val="28"/>
        </w:rPr>
        <w:t xml:space="preserve"> северных</w:t>
      </w:r>
      <w:r w:rsidR="001E11CC">
        <w:rPr>
          <w:rFonts w:ascii="Times New Roman" w:hAnsi="Times New Roman" w:cs="Times New Roman"/>
          <w:sz w:val="28"/>
          <w:szCs w:val="28"/>
        </w:rPr>
        <w:t xml:space="preserve"> районов области представили свои команды. Парад спортсменов возглавили знаменцы, они привезли лучших лыжников. По-боевому выглядели крутинцы. У тарчан впереди конькобежцы. Команду тевризян</w:t>
      </w:r>
      <w:r w:rsidR="00631BC0">
        <w:rPr>
          <w:rFonts w:ascii="Times New Roman" w:hAnsi="Times New Roman" w:cs="Times New Roman"/>
          <w:sz w:val="28"/>
          <w:szCs w:val="28"/>
        </w:rPr>
        <w:t xml:space="preserve"> </w:t>
      </w:r>
      <w:r w:rsidR="001E11CC">
        <w:rPr>
          <w:rFonts w:ascii="Times New Roman" w:hAnsi="Times New Roman" w:cs="Times New Roman"/>
          <w:sz w:val="28"/>
          <w:szCs w:val="28"/>
        </w:rPr>
        <w:t>венчала хоккейная дружина.</w:t>
      </w:r>
      <w:r w:rsidR="00B90C81">
        <w:rPr>
          <w:rFonts w:ascii="Times New Roman" w:hAnsi="Times New Roman" w:cs="Times New Roman"/>
          <w:sz w:val="28"/>
          <w:szCs w:val="28"/>
        </w:rPr>
        <w:t xml:space="preserve"> На трибуне организаторы праздника. Спортсменов приветствовал председатель Тевризского райисполкома Константин Александрович Желещиков. Настала торжественная минута</w:t>
      </w:r>
      <w:r w:rsidR="00BA5FFB">
        <w:rPr>
          <w:rFonts w:ascii="Times New Roman" w:hAnsi="Times New Roman" w:cs="Times New Roman"/>
          <w:sz w:val="28"/>
          <w:szCs w:val="28"/>
        </w:rPr>
        <w:t xml:space="preserve"> </w:t>
      </w:r>
      <w:r w:rsidR="00097A29">
        <w:rPr>
          <w:rFonts w:ascii="Times New Roman" w:hAnsi="Times New Roman" w:cs="Times New Roman"/>
          <w:sz w:val="28"/>
          <w:szCs w:val="28"/>
        </w:rPr>
        <w:t>и</w:t>
      </w:r>
      <w:r w:rsidR="00BA5FFB">
        <w:rPr>
          <w:rFonts w:ascii="Times New Roman" w:hAnsi="Times New Roman" w:cs="Times New Roman"/>
          <w:sz w:val="28"/>
          <w:szCs w:val="28"/>
        </w:rPr>
        <w:t xml:space="preserve"> </w:t>
      </w:r>
      <w:r w:rsidR="00B90C81">
        <w:rPr>
          <w:rFonts w:ascii="Times New Roman" w:hAnsi="Times New Roman" w:cs="Times New Roman"/>
          <w:sz w:val="28"/>
          <w:szCs w:val="28"/>
        </w:rPr>
        <w:t>Н.Н.</w:t>
      </w:r>
      <w:r w:rsidR="00BA5FFB">
        <w:rPr>
          <w:rFonts w:ascii="Times New Roman" w:hAnsi="Times New Roman" w:cs="Times New Roman"/>
          <w:sz w:val="28"/>
          <w:szCs w:val="28"/>
        </w:rPr>
        <w:t xml:space="preserve"> </w:t>
      </w:r>
      <w:r w:rsidR="00B90C81">
        <w:rPr>
          <w:rFonts w:ascii="Times New Roman" w:hAnsi="Times New Roman" w:cs="Times New Roman"/>
          <w:sz w:val="28"/>
          <w:szCs w:val="28"/>
        </w:rPr>
        <w:t>Штельбаумс зажег огонь «Праздника Севера»</w:t>
      </w:r>
      <w:r w:rsidR="00097A29">
        <w:rPr>
          <w:rFonts w:ascii="Times New Roman" w:hAnsi="Times New Roman" w:cs="Times New Roman"/>
          <w:sz w:val="28"/>
          <w:szCs w:val="28"/>
        </w:rPr>
        <w:t>…</w:t>
      </w:r>
      <w:r w:rsidR="00823D72">
        <w:rPr>
          <w:rFonts w:ascii="Times New Roman" w:hAnsi="Times New Roman" w:cs="Times New Roman"/>
          <w:sz w:val="28"/>
          <w:szCs w:val="28"/>
        </w:rPr>
        <w:t>…»</w:t>
      </w:r>
      <w:r w:rsidR="00097A29">
        <w:rPr>
          <w:rFonts w:ascii="Times New Roman" w:hAnsi="Times New Roman" w:cs="Times New Roman"/>
          <w:sz w:val="28"/>
          <w:szCs w:val="28"/>
        </w:rPr>
        <w:t xml:space="preserve"> </w:t>
      </w:r>
      <w:r w:rsidR="007162D0">
        <w:rPr>
          <w:rStyle w:val="a5"/>
          <w:rFonts w:ascii="Times New Roman" w:hAnsi="Times New Roman" w:cs="Times New Roman"/>
          <w:sz w:val="28"/>
          <w:szCs w:val="28"/>
        </w:rPr>
        <w:endnoteReference w:id="1"/>
      </w:r>
    </w:p>
    <w:p w:rsidR="00AE66FD" w:rsidRDefault="00AE66FD" w:rsidP="00076404">
      <w:pPr>
        <w:spacing w:after="0" w:line="240" w:lineRule="auto"/>
        <w:jc w:val="both"/>
        <w:rPr>
          <w:rFonts w:ascii="Times New Roman" w:hAnsi="Times New Roman" w:cs="Times New Roman"/>
          <w:sz w:val="28"/>
          <w:szCs w:val="28"/>
        </w:rPr>
      </w:pPr>
    </w:p>
    <w:p w:rsidR="00821EE0" w:rsidRDefault="00AE66FD" w:rsidP="00076404">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1" locked="0" layoutInCell="1" allowOverlap="1">
            <wp:simplePos x="0" y="0"/>
            <wp:positionH relativeFrom="column">
              <wp:posOffset>15240</wp:posOffset>
            </wp:positionH>
            <wp:positionV relativeFrom="paragraph">
              <wp:posOffset>104140</wp:posOffset>
            </wp:positionV>
            <wp:extent cx="3000375" cy="2143125"/>
            <wp:effectExtent l="19050" t="0" r="9525" b="0"/>
            <wp:wrapTight wrapText="bothSides">
              <wp:wrapPolygon edited="0">
                <wp:start x="-137" y="0"/>
                <wp:lineTo x="-137" y="21504"/>
                <wp:lineTo x="21669" y="21504"/>
                <wp:lineTo x="21669" y="0"/>
                <wp:lineTo x="-137" y="0"/>
              </wp:wrapPolygon>
            </wp:wrapTight>
            <wp:docPr id="3" name="Рисунок 2" descr="1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71.jpg"/>
                    <pic:cNvPicPr/>
                  </pic:nvPicPr>
                  <pic:blipFill>
                    <a:blip r:embed="rId7"/>
                    <a:stretch>
                      <a:fillRect/>
                    </a:stretch>
                  </pic:blipFill>
                  <pic:spPr>
                    <a:xfrm>
                      <a:off x="0" y="0"/>
                      <a:ext cx="3000375" cy="2143125"/>
                    </a:xfrm>
                    <a:prstGeom prst="rect">
                      <a:avLst/>
                    </a:prstGeom>
                  </pic:spPr>
                </pic:pic>
              </a:graphicData>
            </a:graphic>
          </wp:anchor>
        </w:drawing>
      </w:r>
      <w:r w:rsidR="00821EE0">
        <w:rPr>
          <w:rFonts w:ascii="Times New Roman" w:hAnsi="Times New Roman" w:cs="Times New Roman"/>
          <w:sz w:val="28"/>
          <w:szCs w:val="28"/>
        </w:rPr>
        <w:t xml:space="preserve">     Своего флага  у первого праздника еще не было. На флагштоке решили поднять флаг ДСО «Урожай» - в знак признания большого вклада областной организации в рождении зимней олимпиады северных районов.</w:t>
      </w:r>
    </w:p>
    <w:p w:rsidR="00097A29" w:rsidRDefault="00BA5FFB" w:rsidP="000764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E0C9E">
        <w:rPr>
          <w:rFonts w:ascii="Times New Roman" w:hAnsi="Times New Roman" w:cs="Times New Roman"/>
          <w:sz w:val="28"/>
          <w:szCs w:val="28"/>
        </w:rPr>
        <w:t xml:space="preserve"> </w:t>
      </w:r>
      <w:r w:rsidR="00844057">
        <w:rPr>
          <w:rFonts w:ascii="Times New Roman" w:hAnsi="Times New Roman" w:cs="Times New Roman"/>
          <w:sz w:val="28"/>
          <w:szCs w:val="28"/>
        </w:rPr>
        <w:t>Из воспоминаний очевидца В</w:t>
      </w:r>
      <w:r w:rsidR="008F6AED">
        <w:rPr>
          <w:rFonts w:ascii="Times New Roman" w:hAnsi="Times New Roman" w:cs="Times New Roman"/>
          <w:sz w:val="28"/>
          <w:szCs w:val="28"/>
        </w:rPr>
        <w:t xml:space="preserve">ладимира </w:t>
      </w:r>
      <w:r w:rsidR="00844057">
        <w:rPr>
          <w:rFonts w:ascii="Times New Roman" w:hAnsi="Times New Roman" w:cs="Times New Roman"/>
          <w:sz w:val="28"/>
          <w:szCs w:val="28"/>
        </w:rPr>
        <w:t>Хамзина, председателя комитета по физической культуре и спорту Тевризского района, отличника физической культуры и спорта СССР: «…Мы впервые узнали, что такое настоящие правила соревнований, как правильно делать лыжные трассы, готовить лед. Команда нашего района выступала во всех видах программ. Хочется сказать о нашей хоккейной команде тех лет. Ведь у нас даже не было защитной формы, на парад вышли в фуфайках, прикрытых хоккейными майками. Но наша команда показала блистательную игру и заняла первое место…Как не вспомнить стремительный бег</w:t>
      </w:r>
      <w:r w:rsidR="00FD752D">
        <w:rPr>
          <w:rFonts w:ascii="Times New Roman" w:hAnsi="Times New Roman" w:cs="Times New Roman"/>
          <w:sz w:val="28"/>
          <w:szCs w:val="28"/>
        </w:rPr>
        <w:t xml:space="preserve"> на коньках Анатолия Петровича Тарасова</w:t>
      </w:r>
      <w:r w:rsidR="0054135C">
        <w:rPr>
          <w:rFonts w:ascii="Times New Roman" w:hAnsi="Times New Roman" w:cs="Times New Roman"/>
          <w:sz w:val="28"/>
          <w:szCs w:val="28"/>
        </w:rPr>
        <w:t>, преподавателя  математики Тевризской средней школы № 1…. Я искренне рад, что «Праздник Севера», рожденный на нашей тевризской земле, продолжается.»</w:t>
      </w:r>
      <w:r w:rsidR="007162D0">
        <w:rPr>
          <w:rStyle w:val="a5"/>
          <w:rFonts w:ascii="Times New Roman" w:hAnsi="Times New Roman" w:cs="Times New Roman"/>
          <w:sz w:val="28"/>
          <w:szCs w:val="28"/>
        </w:rPr>
        <w:endnoteReference w:id="2"/>
      </w:r>
    </w:p>
    <w:p w:rsidR="00A86801" w:rsidRDefault="008F6AED" w:rsidP="000764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E0C9E">
        <w:rPr>
          <w:rFonts w:ascii="Times New Roman" w:hAnsi="Times New Roman" w:cs="Times New Roman"/>
          <w:sz w:val="28"/>
          <w:szCs w:val="28"/>
        </w:rPr>
        <w:t xml:space="preserve"> </w:t>
      </w:r>
      <w:r w:rsidR="00A86801">
        <w:rPr>
          <w:rFonts w:ascii="Times New Roman" w:hAnsi="Times New Roman" w:cs="Times New Roman"/>
          <w:sz w:val="28"/>
          <w:szCs w:val="28"/>
        </w:rPr>
        <w:t>Ожесточенная борьба развернулась на лыжне, конькобежной дорожке, хоккейной коробке.</w:t>
      </w:r>
    </w:p>
    <w:p w:rsidR="00A86801" w:rsidRDefault="003D6F2C" w:rsidP="000764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Все четыре дня, что продолжался северный зимний праздник, погода выдалась как по заказу - солнечная, с мягким сибирским морозцем. Это были дни высокого спортивного накала, первых спортивных достижений, радостных встреч.</w:t>
      </w:r>
      <w:r w:rsidR="00DF145A">
        <w:rPr>
          <w:rFonts w:ascii="Times New Roman" w:hAnsi="Times New Roman" w:cs="Times New Roman"/>
          <w:sz w:val="28"/>
          <w:szCs w:val="28"/>
        </w:rPr>
        <w:t xml:space="preserve"> Они выделились в жизни района насыщенностью событий, их красочностью, радушием тевризян. Лозунги, транспаранты, тысячи болельщиков, </w:t>
      </w:r>
      <w:r w:rsidR="00471CE2">
        <w:rPr>
          <w:rFonts w:ascii="Times New Roman" w:hAnsi="Times New Roman" w:cs="Times New Roman"/>
          <w:sz w:val="28"/>
          <w:szCs w:val="28"/>
        </w:rPr>
        <w:t xml:space="preserve">марши, </w:t>
      </w:r>
      <w:r w:rsidR="00DF145A">
        <w:rPr>
          <w:rFonts w:ascii="Times New Roman" w:hAnsi="Times New Roman" w:cs="Times New Roman"/>
          <w:sz w:val="28"/>
          <w:szCs w:val="28"/>
        </w:rPr>
        <w:t>песни. Все это создавало неповторимую атмосферу праздника, родившегося на земле тевризской.</w:t>
      </w:r>
      <w:r w:rsidR="007162D0">
        <w:rPr>
          <w:rStyle w:val="a5"/>
          <w:rFonts w:ascii="Times New Roman" w:hAnsi="Times New Roman" w:cs="Times New Roman"/>
          <w:sz w:val="28"/>
          <w:szCs w:val="28"/>
        </w:rPr>
        <w:endnoteReference w:id="3"/>
      </w:r>
      <w:r w:rsidR="002B3BB3">
        <w:rPr>
          <w:rFonts w:ascii="Times New Roman" w:hAnsi="Times New Roman" w:cs="Times New Roman"/>
          <w:sz w:val="28"/>
          <w:szCs w:val="28"/>
        </w:rPr>
        <w:t xml:space="preserve"> </w:t>
      </w:r>
    </w:p>
    <w:p w:rsidR="00A86801" w:rsidRDefault="00A86801" w:rsidP="000764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Данное мероприятие всколыхнуло физкультурно-массовую, спортивную работу в северных районах. Возросло число спортсменов, участвующих в областных соревнованиях, выросла их спортивная результативность. В районе улучшилась материально-спортивная база, кадровый потенциал. </w:t>
      </w:r>
    </w:p>
    <w:p w:rsidR="008921EF" w:rsidRDefault="008921EF" w:rsidP="000764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1972 году столицей зимней сельской олимпиады стала Тара, в  1973-Тюкалинск, в 1974-Колосовка, в 1975-Муромцево….</w:t>
      </w:r>
    </w:p>
    <w:p w:rsidR="008F6AED" w:rsidRDefault="00A86801" w:rsidP="000764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E0C9E">
        <w:rPr>
          <w:rFonts w:ascii="Times New Roman" w:hAnsi="Times New Roman" w:cs="Times New Roman"/>
          <w:sz w:val="28"/>
          <w:szCs w:val="28"/>
        </w:rPr>
        <w:t xml:space="preserve">    </w:t>
      </w:r>
      <w:r>
        <w:rPr>
          <w:rFonts w:ascii="Times New Roman" w:hAnsi="Times New Roman" w:cs="Times New Roman"/>
          <w:sz w:val="28"/>
          <w:szCs w:val="28"/>
        </w:rPr>
        <w:t xml:space="preserve">Накопленный опыт первого зимнего праздника  позволил на высоком уровне провести и последующие зимние праздники </w:t>
      </w:r>
      <w:r w:rsidR="00CB3244">
        <w:rPr>
          <w:rFonts w:ascii="Times New Roman" w:hAnsi="Times New Roman" w:cs="Times New Roman"/>
          <w:sz w:val="28"/>
          <w:szCs w:val="28"/>
        </w:rPr>
        <w:t>–</w:t>
      </w:r>
      <w:r>
        <w:rPr>
          <w:rFonts w:ascii="Times New Roman" w:hAnsi="Times New Roman" w:cs="Times New Roman"/>
          <w:sz w:val="28"/>
          <w:szCs w:val="28"/>
        </w:rPr>
        <w:t xml:space="preserve"> </w:t>
      </w:r>
      <w:r w:rsidR="0023361B" w:rsidRPr="0023361B">
        <w:rPr>
          <w:rFonts w:ascii="Times New Roman" w:hAnsi="Times New Roman" w:cs="Times New Roman"/>
          <w:sz w:val="28"/>
          <w:szCs w:val="28"/>
        </w:rPr>
        <w:t>02</w:t>
      </w:r>
      <w:r w:rsidR="0023361B">
        <w:rPr>
          <w:rFonts w:ascii="Times New Roman" w:hAnsi="Times New Roman" w:cs="Times New Roman"/>
          <w:sz w:val="28"/>
          <w:szCs w:val="28"/>
        </w:rPr>
        <w:t>-</w:t>
      </w:r>
      <w:r w:rsidR="00CB3244">
        <w:rPr>
          <w:rFonts w:ascii="Times New Roman" w:hAnsi="Times New Roman" w:cs="Times New Roman"/>
          <w:sz w:val="28"/>
          <w:szCs w:val="28"/>
        </w:rPr>
        <w:t xml:space="preserve"> </w:t>
      </w:r>
      <w:r w:rsidR="0023361B">
        <w:rPr>
          <w:rFonts w:ascii="Times New Roman" w:hAnsi="Times New Roman" w:cs="Times New Roman"/>
          <w:sz w:val="28"/>
          <w:szCs w:val="28"/>
        </w:rPr>
        <w:t>06.03.1997</w:t>
      </w:r>
      <w:r>
        <w:rPr>
          <w:rFonts w:ascii="Times New Roman" w:hAnsi="Times New Roman" w:cs="Times New Roman"/>
          <w:sz w:val="28"/>
          <w:szCs w:val="28"/>
        </w:rPr>
        <w:t>(</w:t>
      </w:r>
      <w:r>
        <w:rPr>
          <w:rFonts w:ascii="Times New Roman" w:hAnsi="Times New Roman" w:cs="Times New Roman"/>
          <w:sz w:val="28"/>
          <w:szCs w:val="28"/>
          <w:lang w:val="en-US"/>
        </w:rPr>
        <w:t>XXVII</w:t>
      </w:r>
      <w:r w:rsidRPr="00A86801">
        <w:rPr>
          <w:rFonts w:ascii="Times New Roman" w:hAnsi="Times New Roman" w:cs="Times New Roman"/>
          <w:sz w:val="28"/>
          <w:szCs w:val="28"/>
        </w:rPr>
        <w:t>)</w:t>
      </w:r>
      <w:r>
        <w:rPr>
          <w:rFonts w:ascii="Times New Roman" w:hAnsi="Times New Roman" w:cs="Times New Roman"/>
          <w:sz w:val="28"/>
          <w:szCs w:val="28"/>
        </w:rPr>
        <w:t xml:space="preserve">, </w:t>
      </w:r>
      <w:r w:rsidR="0023361B">
        <w:rPr>
          <w:rFonts w:ascii="Times New Roman" w:hAnsi="Times New Roman" w:cs="Times New Roman"/>
          <w:sz w:val="28"/>
          <w:szCs w:val="28"/>
        </w:rPr>
        <w:t>03-06.03.2011</w:t>
      </w:r>
      <w:r w:rsidR="0023361B" w:rsidRPr="0023361B">
        <w:rPr>
          <w:rFonts w:ascii="Times New Roman" w:hAnsi="Times New Roman" w:cs="Times New Roman"/>
          <w:sz w:val="28"/>
          <w:szCs w:val="28"/>
        </w:rPr>
        <w:t>(</w:t>
      </w:r>
      <w:r w:rsidR="0023361B">
        <w:rPr>
          <w:rFonts w:ascii="Times New Roman" w:hAnsi="Times New Roman" w:cs="Times New Roman"/>
          <w:sz w:val="28"/>
          <w:szCs w:val="28"/>
          <w:lang w:val="en-US"/>
        </w:rPr>
        <w:t>XXXXI</w:t>
      </w:r>
      <w:r w:rsidR="0023361B" w:rsidRPr="0023361B">
        <w:rPr>
          <w:rFonts w:ascii="Times New Roman" w:hAnsi="Times New Roman" w:cs="Times New Roman"/>
          <w:sz w:val="28"/>
          <w:szCs w:val="28"/>
        </w:rPr>
        <w:t xml:space="preserve">) </w:t>
      </w:r>
      <w:r w:rsidR="0023361B">
        <w:rPr>
          <w:rFonts w:ascii="Times New Roman" w:hAnsi="Times New Roman" w:cs="Times New Roman"/>
          <w:sz w:val="28"/>
          <w:szCs w:val="28"/>
        </w:rPr>
        <w:t xml:space="preserve"> и </w:t>
      </w:r>
      <w:r w:rsidR="00CB3244">
        <w:rPr>
          <w:rFonts w:ascii="Times New Roman" w:hAnsi="Times New Roman" w:cs="Times New Roman"/>
          <w:sz w:val="28"/>
          <w:szCs w:val="28"/>
        </w:rPr>
        <w:t>13-15.07.1</w:t>
      </w:r>
      <w:r w:rsidR="0023361B" w:rsidRPr="0023361B">
        <w:rPr>
          <w:rFonts w:ascii="Times New Roman" w:hAnsi="Times New Roman" w:cs="Times New Roman"/>
          <w:sz w:val="28"/>
          <w:szCs w:val="28"/>
        </w:rPr>
        <w:t>985</w:t>
      </w:r>
      <w:r w:rsidR="0023361B">
        <w:rPr>
          <w:rFonts w:ascii="Times New Roman" w:hAnsi="Times New Roman" w:cs="Times New Roman"/>
          <w:sz w:val="28"/>
          <w:szCs w:val="28"/>
        </w:rPr>
        <w:t xml:space="preserve"> год</w:t>
      </w:r>
      <w:r w:rsidR="00CB3244">
        <w:rPr>
          <w:rFonts w:ascii="Times New Roman" w:hAnsi="Times New Roman" w:cs="Times New Roman"/>
          <w:sz w:val="28"/>
          <w:szCs w:val="28"/>
        </w:rPr>
        <w:t>а</w:t>
      </w:r>
      <w:r w:rsidR="0023361B">
        <w:rPr>
          <w:rFonts w:ascii="Times New Roman" w:hAnsi="Times New Roman" w:cs="Times New Roman"/>
          <w:sz w:val="28"/>
          <w:szCs w:val="28"/>
        </w:rPr>
        <w:t xml:space="preserve"> - областной летний спортивно-культурный праздник «Королева спорта».</w:t>
      </w:r>
      <w:r w:rsidR="0023361B" w:rsidRPr="0023361B">
        <w:rPr>
          <w:rFonts w:ascii="Times New Roman" w:hAnsi="Times New Roman" w:cs="Times New Roman"/>
          <w:sz w:val="28"/>
          <w:szCs w:val="28"/>
        </w:rPr>
        <w:t xml:space="preserve"> </w:t>
      </w:r>
    </w:p>
    <w:p w:rsidR="00AE0C9E" w:rsidRDefault="00AE0C9E" w:rsidP="000764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1997 году </w:t>
      </w:r>
      <w:r w:rsidR="00BB4DCB">
        <w:rPr>
          <w:rFonts w:ascii="Times New Roman" w:hAnsi="Times New Roman" w:cs="Times New Roman"/>
          <w:sz w:val="28"/>
          <w:szCs w:val="28"/>
        </w:rPr>
        <w:t>уже принимали участие 824 спортсмена из 32 районов области, 11 мастеров спорта, 17 кандидатов в мастера, 137 перворазрядников.</w:t>
      </w:r>
    </w:p>
    <w:p w:rsidR="00C2396A" w:rsidRDefault="00BE4392" w:rsidP="000764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марта в спортивном комплексе «Фестивальный» прошёл парад открытия «Праздник Севера. Тевриз-97». </w:t>
      </w:r>
      <w:r w:rsidR="000B56EF">
        <w:rPr>
          <w:rFonts w:ascii="Times New Roman" w:hAnsi="Times New Roman" w:cs="Times New Roman"/>
          <w:sz w:val="28"/>
          <w:szCs w:val="28"/>
        </w:rPr>
        <w:t xml:space="preserve">То, что происходило потом в спортивном </w:t>
      </w:r>
      <w:r w:rsidR="000B56EF">
        <w:rPr>
          <w:rFonts w:ascii="Times New Roman" w:hAnsi="Times New Roman" w:cs="Times New Roman"/>
          <w:sz w:val="28"/>
          <w:szCs w:val="28"/>
        </w:rPr>
        <w:lastRenderedPageBreak/>
        <w:t xml:space="preserve">комплексе, было богаче сценария 1971 года. За прошедшие 26 лет накоплен богатый опыт в создании сценариев открытия и закрытия областных спортивно-культурных праздников. Сложная хозяйственно-финансовая </w:t>
      </w:r>
      <w:r w:rsidR="00D022A5">
        <w:rPr>
          <w:rFonts w:ascii="Times New Roman" w:hAnsi="Times New Roman" w:cs="Times New Roman"/>
          <w:sz w:val="28"/>
          <w:szCs w:val="28"/>
        </w:rPr>
        <w:t>ситуация 90-х годов наложила свой отпечаток, но организаторы праздника смогли создать зрелищное мероприятие.</w:t>
      </w:r>
      <w:r w:rsidR="00145F45">
        <w:rPr>
          <w:rFonts w:ascii="Times New Roman" w:hAnsi="Times New Roman" w:cs="Times New Roman"/>
          <w:sz w:val="28"/>
          <w:szCs w:val="28"/>
        </w:rPr>
        <w:t xml:space="preserve"> Почетную миссию зажжения огня выполняли те, кто делал это в далеком 1971 году.  С факелом Николай Николаевич Штельбаумс, ассистенты Владимир Стрик и Нина Пахомовна Фомина(Курочкина).</w:t>
      </w:r>
      <w:r w:rsidR="00384122">
        <w:rPr>
          <w:rFonts w:ascii="Times New Roman" w:hAnsi="Times New Roman" w:cs="Times New Roman"/>
          <w:sz w:val="28"/>
          <w:szCs w:val="28"/>
        </w:rPr>
        <w:t xml:space="preserve"> Насыщена была и культурная программа.</w:t>
      </w:r>
      <w:r w:rsidR="002F5E21">
        <w:rPr>
          <w:rFonts w:ascii="Times New Roman" w:hAnsi="Times New Roman" w:cs="Times New Roman"/>
          <w:sz w:val="28"/>
          <w:szCs w:val="28"/>
        </w:rPr>
        <w:t xml:space="preserve"> Разнообразной продукцией торговали предприятия  района.</w:t>
      </w:r>
      <w:r w:rsidR="006A5878">
        <w:rPr>
          <w:rFonts w:ascii="Times New Roman" w:hAnsi="Times New Roman" w:cs="Times New Roman"/>
          <w:sz w:val="28"/>
          <w:szCs w:val="28"/>
        </w:rPr>
        <w:t xml:space="preserve"> Быстро пролетели дни праздника, закрытие проходило на стадионе «Кедр».</w:t>
      </w:r>
    </w:p>
    <w:p w:rsidR="00865785" w:rsidRDefault="00F92F9D" w:rsidP="008175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2011 году в рабочем поселке Тевриз проходил   </w:t>
      </w:r>
      <w:r>
        <w:rPr>
          <w:rFonts w:ascii="Times New Roman" w:hAnsi="Times New Roman" w:cs="Times New Roman"/>
          <w:sz w:val="28"/>
          <w:szCs w:val="28"/>
          <w:lang w:val="en-US"/>
        </w:rPr>
        <w:t>XXXXI</w:t>
      </w:r>
      <w:r>
        <w:rPr>
          <w:rFonts w:ascii="Times New Roman" w:hAnsi="Times New Roman" w:cs="Times New Roman"/>
          <w:sz w:val="28"/>
          <w:szCs w:val="28"/>
        </w:rPr>
        <w:t xml:space="preserve">  областной  спортивно-культурный  «Праздник Севера- Тевриз-2011». Мандатной ко</w:t>
      </w:r>
      <w:r w:rsidR="00D62CD5">
        <w:rPr>
          <w:rFonts w:ascii="Times New Roman" w:hAnsi="Times New Roman" w:cs="Times New Roman"/>
          <w:sz w:val="28"/>
          <w:szCs w:val="28"/>
        </w:rPr>
        <w:t>миссией было размещено свыше тысячи человек, в том числе 664 спортсмена. Среди спортсменов были и титулованные участники:</w:t>
      </w:r>
      <w:r w:rsidR="00196466">
        <w:rPr>
          <w:rFonts w:ascii="Times New Roman" w:hAnsi="Times New Roman" w:cs="Times New Roman"/>
          <w:sz w:val="28"/>
          <w:szCs w:val="28"/>
        </w:rPr>
        <w:t xml:space="preserve"> в лыжных гонках выступали мастера спорта международного класса, участники Олимпийских игр Светлана Дешевых и Игорь Зубрилин, в хоккее- чемпионы мира по ринкболу Дмитрий Куприн и Валерий Смирнов. Кроме них, за медали  боролись 15 мастеров спорта, 77 кандидатов в мастера </w:t>
      </w:r>
      <w:r w:rsidR="005F37F9">
        <w:rPr>
          <w:rFonts w:ascii="Times New Roman" w:hAnsi="Times New Roman" w:cs="Times New Roman"/>
          <w:sz w:val="28"/>
          <w:szCs w:val="28"/>
        </w:rPr>
        <w:t>спорта, 159 спортсменов-перворазрядников, 335 спортсменов массовых разрядов.</w:t>
      </w:r>
      <w:r w:rsidR="003F5892">
        <w:rPr>
          <w:rFonts w:ascii="Times New Roman" w:hAnsi="Times New Roman" w:cs="Times New Roman"/>
          <w:sz w:val="28"/>
          <w:szCs w:val="28"/>
        </w:rPr>
        <w:t xml:space="preserve"> </w:t>
      </w:r>
      <w:r w:rsidR="00865785">
        <w:rPr>
          <w:rFonts w:ascii="Times New Roman" w:hAnsi="Times New Roman" w:cs="Times New Roman"/>
          <w:sz w:val="28"/>
          <w:szCs w:val="28"/>
        </w:rPr>
        <w:t>Команды из 32 районов области принимали участие в 10 видах спорта.</w:t>
      </w:r>
      <w:r w:rsidR="00217F2C">
        <w:rPr>
          <w:rFonts w:ascii="Times New Roman" w:hAnsi="Times New Roman" w:cs="Times New Roman"/>
          <w:sz w:val="28"/>
          <w:szCs w:val="28"/>
        </w:rPr>
        <w:t xml:space="preserve"> </w:t>
      </w:r>
      <w:r w:rsidR="0081756F">
        <w:rPr>
          <w:rFonts w:ascii="Times New Roman" w:hAnsi="Times New Roman" w:cs="Times New Roman"/>
          <w:sz w:val="28"/>
          <w:szCs w:val="28"/>
        </w:rPr>
        <w:t xml:space="preserve">На зрительских трибунах не было свободных мест. </w:t>
      </w:r>
    </w:p>
    <w:p w:rsidR="0081756F" w:rsidRDefault="00865785" w:rsidP="0081756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1756F">
        <w:rPr>
          <w:rFonts w:ascii="Times New Roman" w:hAnsi="Times New Roman" w:cs="Times New Roman"/>
          <w:sz w:val="28"/>
          <w:szCs w:val="28"/>
        </w:rPr>
        <w:t>Перед открытием праздника всех гостей приветствовали веселые скоморохи и ряженые, с которыми с большим удовольствием фотографировались и дети, и взрослые.</w:t>
      </w:r>
      <w:r>
        <w:rPr>
          <w:rFonts w:ascii="Times New Roman" w:hAnsi="Times New Roman" w:cs="Times New Roman"/>
          <w:sz w:val="28"/>
          <w:szCs w:val="28"/>
        </w:rPr>
        <w:t xml:space="preserve"> Сельские поселения района привезли на ярмарку свою продукцию: мясо, соленья, варенья, выпечку. Раздавались веселые песни и частушки в исполнении творческих коллективов.</w:t>
      </w:r>
    </w:p>
    <w:p w:rsidR="004B19AB" w:rsidRDefault="00865785" w:rsidP="000764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F5892">
        <w:rPr>
          <w:rFonts w:ascii="Times New Roman" w:hAnsi="Times New Roman" w:cs="Times New Roman"/>
          <w:sz w:val="28"/>
          <w:szCs w:val="28"/>
        </w:rPr>
        <w:t>2011 год был объявлен  Годом ребенка и молодому поколению будет что вспомнить, а многие ста</w:t>
      </w:r>
      <w:r w:rsidR="00217F2C">
        <w:rPr>
          <w:rFonts w:ascii="Times New Roman" w:hAnsi="Times New Roman" w:cs="Times New Roman"/>
          <w:sz w:val="28"/>
          <w:szCs w:val="28"/>
        </w:rPr>
        <w:t xml:space="preserve">ли </w:t>
      </w:r>
      <w:r w:rsidR="003F5892">
        <w:rPr>
          <w:rFonts w:ascii="Times New Roman" w:hAnsi="Times New Roman" w:cs="Times New Roman"/>
          <w:sz w:val="28"/>
          <w:szCs w:val="28"/>
        </w:rPr>
        <w:t xml:space="preserve"> продолжателями развития физкультуры и спорта в Омской регионе.</w:t>
      </w:r>
      <w:r w:rsidR="0081756F">
        <w:rPr>
          <w:rFonts w:ascii="Times New Roman" w:hAnsi="Times New Roman" w:cs="Times New Roman"/>
          <w:sz w:val="28"/>
          <w:szCs w:val="28"/>
        </w:rPr>
        <w:t xml:space="preserve"> </w:t>
      </w:r>
    </w:p>
    <w:p w:rsidR="00587E6D" w:rsidRDefault="00C2396A" w:rsidP="00076404">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8240" behindDoc="1" locked="0" layoutInCell="1" allowOverlap="1">
            <wp:simplePos x="0" y="0"/>
            <wp:positionH relativeFrom="column">
              <wp:posOffset>243840</wp:posOffset>
            </wp:positionH>
            <wp:positionV relativeFrom="paragraph">
              <wp:posOffset>1905</wp:posOffset>
            </wp:positionV>
            <wp:extent cx="3314700" cy="2209800"/>
            <wp:effectExtent l="19050" t="0" r="0" b="0"/>
            <wp:wrapTight wrapText="bothSides">
              <wp:wrapPolygon edited="0">
                <wp:start x="-124" y="0"/>
                <wp:lineTo x="-124" y="21414"/>
                <wp:lineTo x="21600" y="21414"/>
                <wp:lineTo x="21600" y="0"/>
                <wp:lineTo x="-124" y="0"/>
              </wp:wrapPolygon>
            </wp:wrapTight>
            <wp:docPr id="1" name="Рисунок 0" descr="DSC_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68.JPG"/>
                    <pic:cNvPicPr/>
                  </pic:nvPicPr>
                  <pic:blipFill>
                    <a:blip r:embed="rId8" cstate="print"/>
                    <a:stretch>
                      <a:fillRect/>
                    </a:stretch>
                  </pic:blipFill>
                  <pic:spPr>
                    <a:xfrm>
                      <a:off x="0" y="0"/>
                      <a:ext cx="3314700" cy="2209800"/>
                    </a:xfrm>
                    <a:prstGeom prst="rect">
                      <a:avLst/>
                    </a:prstGeom>
                  </pic:spPr>
                </pic:pic>
              </a:graphicData>
            </a:graphic>
          </wp:anchor>
        </w:drawing>
      </w:r>
      <w:r w:rsidR="00881924">
        <w:rPr>
          <w:rFonts w:ascii="Times New Roman" w:hAnsi="Times New Roman" w:cs="Times New Roman"/>
          <w:sz w:val="28"/>
          <w:szCs w:val="28"/>
        </w:rPr>
        <w:t xml:space="preserve">    </w:t>
      </w:r>
      <w:r w:rsidR="00AA5F00">
        <w:rPr>
          <w:rFonts w:ascii="Times New Roman" w:hAnsi="Times New Roman" w:cs="Times New Roman"/>
          <w:sz w:val="28"/>
          <w:szCs w:val="28"/>
        </w:rPr>
        <w:t>С 27 февраля по 1 марта 2020 года в Тевризе прошла традиционная зимняя олимпиада,  для райцентра четвертая по счету, а для омского сельского спорта юбилейной</w:t>
      </w:r>
      <w:r w:rsidR="00B846C1">
        <w:rPr>
          <w:rFonts w:ascii="Times New Roman" w:hAnsi="Times New Roman" w:cs="Times New Roman"/>
          <w:sz w:val="28"/>
          <w:szCs w:val="28"/>
        </w:rPr>
        <w:t xml:space="preserve"> </w:t>
      </w:r>
      <w:r w:rsidR="00AA5F00">
        <w:rPr>
          <w:rFonts w:ascii="Times New Roman" w:hAnsi="Times New Roman" w:cs="Times New Roman"/>
          <w:sz w:val="28"/>
          <w:szCs w:val="28"/>
        </w:rPr>
        <w:t xml:space="preserve">- пятидесятой. </w:t>
      </w:r>
      <w:r w:rsidR="00B846C1">
        <w:rPr>
          <w:rFonts w:ascii="Times New Roman" w:hAnsi="Times New Roman" w:cs="Times New Roman"/>
          <w:sz w:val="28"/>
          <w:szCs w:val="28"/>
        </w:rPr>
        <w:t>Более 2000 человек приняли участие в этом областном сельском  спортивно-культурном  «Празднике Севера- Тевриз-2020». Полувековая «белая»  олимпиада прошла под знаком юбилея Великой Победы. Главным украшением масштабного мероприятия стала церемония торжественного открытия.</w:t>
      </w:r>
      <w:r w:rsidR="00CC30E2">
        <w:rPr>
          <w:rFonts w:ascii="Times New Roman" w:hAnsi="Times New Roman" w:cs="Times New Roman"/>
          <w:sz w:val="28"/>
          <w:szCs w:val="28"/>
        </w:rPr>
        <w:t xml:space="preserve"> 548 спортсменов из 32-х районов Омской области приняли участие в соревнованиях, 5 видов спорта были представлены в программе – лыжные гонки, хоккей, мотокросс, мини-</w:t>
      </w:r>
      <w:r w:rsidR="00CC30E2">
        <w:rPr>
          <w:rFonts w:ascii="Times New Roman" w:hAnsi="Times New Roman" w:cs="Times New Roman"/>
          <w:sz w:val="28"/>
          <w:szCs w:val="28"/>
        </w:rPr>
        <w:lastRenderedPageBreak/>
        <w:t>футбол, полиатлон.  17 спортсменов отстаивали честь Тевризского района.  9 место-итог тевризян в таблице командного первенства «Праздник Севера-Тевриз-2020».</w:t>
      </w:r>
      <w:r w:rsidR="00473090">
        <w:rPr>
          <w:rFonts w:ascii="Times New Roman" w:hAnsi="Times New Roman" w:cs="Times New Roman"/>
          <w:sz w:val="28"/>
          <w:szCs w:val="28"/>
        </w:rPr>
        <w:t xml:space="preserve">  </w:t>
      </w:r>
    </w:p>
    <w:p w:rsidR="00587E6D" w:rsidRDefault="00587E6D" w:rsidP="000764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Задорная музыка, солнечная, по-настоящему весенняя погода, отличное настроение хозяев и гостей поселка сопровождали народные гулянья и ярмарку, здесь был сосредоточен культурно-развлекательный центр «Праздника Севера». </w:t>
      </w:r>
    </w:p>
    <w:p w:rsidR="00C2396A" w:rsidRDefault="00587E6D" w:rsidP="000764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73090">
        <w:rPr>
          <w:rFonts w:ascii="Times New Roman" w:hAnsi="Times New Roman" w:cs="Times New Roman"/>
          <w:sz w:val="28"/>
          <w:szCs w:val="28"/>
        </w:rPr>
        <w:t>Губернатор Омской области Александр Бурков сказал: «Такого праздника, такой олимпиады нет ни в одном регионе нашей страны, которая бы в течени</w:t>
      </w:r>
      <w:r>
        <w:rPr>
          <w:rFonts w:ascii="Times New Roman" w:hAnsi="Times New Roman" w:cs="Times New Roman"/>
          <w:sz w:val="28"/>
          <w:szCs w:val="28"/>
        </w:rPr>
        <w:t>е</w:t>
      </w:r>
      <w:r w:rsidR="00473090">
        <w:rPr>
          <w:rFonts w:ascii="Times New Roman" w:hAnsi="Times New Roman" w:cs="Times New Roman"/>
          <w:sz w:val="28"/>
          <w:szCs w:val="28"/>
        </w:rPr>
        <w:t xml:space="preserve"> 50 лет собирала всю сельскую молодежь и давала ей возможность делать первые шаги в профессиональный спорт»</w:t>
      </w:r>
      <w:r w:rsidR="002E086E">
        <w:rPr>
          <w:rFonts w:ascii="Times New Roman" w:hAnsi="Times New Roman" w:cs="Times New Roman"/>
          <w:sz w:val="28"/>
          <w:szCs w:val="28"/>
        </w:rPr>
        <w:t>.</w:t>
      </w:r>
      <w:r w:rsidR="007162D0">
        <w:rPr>
          <w:rStyle w:val="a5"/>
          <w:rFonts w:ascii="Times New Roman" w:hAnsi="Times New Roman" w:cs="Times New Roman"/>
          <w:sz w:val="28"/>
          <w:szCs w:val="28"/>
        </w:rPr>
        <w:endnoteReference w:id="4"/>
      </w:r>
      <w:r w:rsidR="00C2396A">
        <w:rPr>
          <w:rFonts w:ascii="Times New Roman" w:hAnsi="Times New Roman" w:cs="Times New Roman"/>
          <w:noProof/>
          <w:sz w:val="28"/>
          <w:szCs w:val="28"/>
        </w:rPr>
        <w:drawing>
          <wp:anchor distT="0" distB="0" distL="114300" distR="114300" simplePos="0" relativeHeight="251659264" behindDoc="1" locked="0" layoutInCell="1" allowOverlap="1">
            <wp:simplePos x="0" y="0"/>
            <wp:positionH relativeFrom="column">
              <wp:posOffset>15240</wp:posOffset>
            </wp:positionH>
            <wp:positionV relativeFrom="paragraph">
              <wp:posOffset>-4445</wp:posOffset>
            </wp:positionV>
            <wp:extent cx="3467100" cy="2314575"/>
            <wp:effectExtent l="19050" t="0" r="0" b="0"/>
            <wp:wrapTight wrapText="bothSides">
              <wp:wrapPolygon edited="0">
                <wp:start x="-119" y="0"/>
                <wp:lineTo x="-119" y="21511"/>
                <wp:lineTo x="21600" y="21511"/>
                <wp:lineTo x="21600" y="0"/>
                <wp:lineTo x="-119" y="0"/>
              </wp:wrapPolygon>
            </wp:wrapTight>
            <wp:docPr id="2" name="Рисунок 1" descr="DSC_0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96.JPG"/>
                    <pic:cNvPicPr/>
                  </pic:nvPicPr>
                  <pic:blipFill>
                    <a:blip r:embed="rId9" cstate="print"/>
                    <a:stretch>
                      <a:fillRect/>
                    </a:stretch>
                  </pic:blipFill>
                  <pic:spPr>
                    <a:xfrm>
                      <a:off x="0" y="0"/>
                      <a:ext cx="3467100" cy="2314575"/>
                    </a:xfrm>
                    <a:prstGeom prst="rect">
                      <a:avLst/>
                    </a:prstGeom>
                  </pic:spPr>
                </pic:pic>
              </a:graphicData>
            </a:graphic>
          </wp:anchor>
        </w:drawing>
      </w:r>
    </w:p>
    <w:p w:rsidR="00F92F9D" w:rsidRPr="00F92F9D" w:rsidRDefault="004B19AB" w:rsidP="000764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Не прерывая своего зимнего движения, шествуют по земле омской «Праздники Севера». Они запоминаются новыми традициями, спортивными именами. Меняются сценарии проведения праздников, культурные программы, но неизменной сохраняется их суть, красота, благотворное влияние на здоровье людей. Не меняется то, что заложено было в 1971 году в основание праздника организаторами.</w:t>
      </w:r>
      <w:r w:rsidR="00467152">
        <w:rPr>
          <w:rFonts w:ascii="Times New Roman" w:hAnsi="Times New Roman" w:cs="Times New Roman"/>
          <w:sz w:val="28"/>
          <w:szCs w:val="28"/>
        </w:rPr>
        <w:t xml:space="preserve"> Убеждают в этом страницы  районной газеты «Правда севера», юбилейные даты, встречи и другие документы времени.</w:t>
      </w:r>
      <w:r>
        <w:rPr>
          <w:rFonts w:ascii="Times New Roman" w:hAnsi="Times New Roman" w:cs="Times New Roman"/>
          <w:sz w:val="28"/>
          <w:szCs w:val="28"/>
        </w:rPr>
        <w:t xml:space="preserve"> </w:t>
      </w:r>
      <w:r w:rsidR="00D62CD5">
        <w:rPr>
          <w:rFonts w:ascii="Times New Roman" w:hAnsi="Times New Roman" w:cs="Times New Roman"/>
          <w:sz w:val="28"/>
          <w:szCs w:val="28"/>
        </w:rPr>
        <w:t xml:space="preserve"> </w:t>
      </w:r>
      <w:r w:rsidR="00F92F9D">
        <w:rPr>
          <w:rFonts w:ascii="Times New Roman" w:hAnsi="Times New Roman" w:cs="Times New Roman"/>
          <w:sz w:val="28"/>
          <w:szCs w:val="28"/>
        </w:rPr>
        <w:t xml:space="preserve"> </w:t>
      </w:r>
    </w:p>
    <w:p w:rsidR="00860F2B" w:rsidRDefault="00860F2B" w:rsidP="00076404">
      <w:pPr>
        <w:spacing w:after="0" w:line="240" w:lineRule="auto"/>
        <w:jc w:val="both"/>
        <w:rPr>
          <w:rFonts w:ascii="Times New Roman" w:hAnsi="Times New Roman" w:cs="Times New Roman"/>
          <w:sz w:val="28"/>
          <w:szCs w:val="28"/>
        </w:rPr>
      </w:pPr>
    </w:p>
    <w:p w:rsidR="00860F2B" w:rsidRDefault="00860F2B" w:rsidP="00076404">
      <w:pPr>
        <w:spacing w:after="0" w:line="240" w:lineRule="auto"/>
        <w:jc w:val="both"/>
        <w:rPr>
          <w:rFonts w:ascii="Times New Roman" w:hAnsi="Times New Roman" w:cs="Times New Roman"/>
          <w:sz w:val="28"/>
          <w:szCs w:val="28"/>
        </w:rPr>
      </w:pPr>
    </w:p>
    <w:p w:rsidR="00860F2B" w:rsidRDefault="00860F2B" w:rsidP="00076404">
      <w:pPr>
        <w:spacing w:after="0" w:line="240" w:lineRule="auto"/>
        <w:jc w:val="both"/>
        <w:rPr>
          <w:rFonts w:ascii="Times New Roman" w:hAnsi="Times New Roman" w:cs="Times New Roman"/>
          <w:sz w:val="28"/>
          <w:szCs w:val="28"/>
        </w:rPr>
      </w:pPr>
    </w:p>
    <w:p w:rsidR="00860F2B" w:rsidRDefault="00860F2B" w:rsidP="00076404">
      <w:pPr>
        <w:spacing w:after="0" w:line="240" w:lineRule="auto"/>
        <w:jc w:val="both"/>
        <w:rPr>
          <w:rFonts w:ascii="Times New Roman" w:hAnsi="Times New Roman" w:cs="Times New Roman"/>
          <w:sz w:val="28"/>
          <w:szCs w:val="28"/>
        </w:rPr>
      </w:pPr>
    </w:p>
    <w:p w:rsidR="00860F2B" w:rsidRDefault="00860F2B" w:rsidP="00076404">
      <w:pPr>
        <w:spacing w:after="0" w:line="240" w:lineRule="auto"/>
        <w:jc w:val="both"/>
        <w:rPr>
          <w:rFonts w:ascii="Times New Roman" w:hAnsi="Times New Roman" w:cs="Times New Roman"/>
          <w:sz w:val="28"/>
          <w:szCs w:val="28"/>
        </w:rPr>
      </w:pPr>
    </w:p>
    <w:p w:rsidR="00860F2B" w:rsidRDefault="00860F2B" w:rsidP="00076404">
      <w:pPr>
        <w:spacing w:after="0" w:line="240" w:lineRule="auto"/>
        <w:jc w:val="both"/>
        <w:rPr>
          <w:rFonts w:ascii="Times New Roman" w:hAnsi="Times New Roman" w:cs="Times New Roman"/>
          <w:sz w:val="28"/>
          <w:szCs w:val="28"/>
        </w:rPr>
      </w:pPr>
    </w:p>
    <w:p w:rsidR="00860F2B" w:rsidRDefault="00860F2B" w:rsidP="00076404">
      <w:pPr>
        <w:spacing w:after="0" w:line="240" w:lineRule="auto"/>
        <w:jc w:val="both"/>
        <w:rPr>
          <w:rFonts w:ascii="Times New Roman" w:hAnsi="Times New Roman" w:cs="Times New Roman"/>
          <w:sz w:val="28"/>
          <w:szCs w:val="28"/>
        </w:rPr>
      </w:pPr>
    </w:p>
    <w:p w:rsidR="00860F2B" w:rsidRDefault="00860F2B" w:rsidP="00076404">
      <w:pPr>
        <w:spacing w:after="0" w:line="240" w:lineRule="auto"/>
        <w:jc w:val="both"/>
        <w:rPr>
          <w:rFonts w:ascii="Times New Roman" w:hAnsi="Times New Roman" w:cs="Times New Roman"/>
          <w:sz w:val="28"/>
          <w:szCs w:val="28"/>
        </w:rPr>
      </w:pPr>
    </w:p>
    <w:p w:rsidR="00860F2B" w:rsidRDefault="00860F2B" w:rsidP="00076404">
      <w:pPr>
        <w:spacing w:after="0" w:line="240" w:lineRule="auto"/>
        <w:jc w:val="both"/>
        <w:rPr>
          <w:rFonts w:ascii="Times New Roman" w:hAnsi="Times New Roman" w:cs="Times New Roman"/>
          <w:sz w:val="28"/>
          <w:szCs w:val="28"/>
        </w:rPr>
      </w:pPr>
    </w:p>
    <w:p w:rsidR="00860F2B" w:rsidRDefault="00860F2B" w:rsidP="00076404">
      <w:pPr>
        <w:spacing w:after="0" w:line="240" w:lineRule="auto"/>
        <w:jc w:val="both"/>
        <w:rPr>
          <w:rFonts w:ascii="Times New Roman" w:hAnsi="Times New Roman" w:cs="Times New Roman"/>
          <w:sz w:val="28"/>
          <w:szCs w:val="28"/>
        </w:rPr>
      </w:pPr>
    </w:p>
    <w:p w:rsidR="00860F2B" w:rsidRDefault="00860F2B" w:rsidP="00076404">
      <w:pPr>
        <w:spacing w:after="0" w:line="240" w:lineRule="auto"/>
        <w:jc w:val="both"/>
        <w:rPr>
          <w:rFonts w:ascii="Times New Roman" w:hAnsi="Times New Roman" w:cs="Times New Roman"/>
          <w:sz w:val="28"/>
          <w:szCs w:val="28"/>
        </w:rPr>
      </w:pPr>
    </w:p>
    <w:p w:rsidR="00860F2B" w:rsidRDefault="00860F2B" w:rsidP="00076404">
      <w:pPr>
        <w:spacing w:after="0" w:line="240" w:lineRule="auto"/>
        <w:jc w:val="both"/>
        <w:rPr>
          <w:rFonts w:ascii="Times New Roman" w:hAnsi="Times New Roman" w:cs="Times New Roman"/>
          <w:sz w:val="28"/>
          <w:szCs w:val="28"/>
        </w:rPr>
      </w:pPr>
    </w:p>
    <w:p w:rsidR="000B56EF" w:rsidRPr="0023361B" w:rsidRDefault="000B56EF" w:rsidP="00076404">
      <w:pPr>
        <w:spacing w:after="0" w:line="240" w:lineRule="auto"/>
        <w:jc w:val="both"/>
        <w:rPr>
          <w:rFonts w:ascii="Times New Roman" w:hAnsi="Times New Roman" w:cs="Times New Roman"/>
          <w:sz w:val="28"/>
          <w:szCs w:val="28"/>
        </w:rPr>
      </w:pPr>
    </w:p>
    <w:sectPr w:rsidR="000B56EF" w:rsidRPr="0023361B" w:rsidSect="005A5E87">
      <w:endnotePr>
        <w:numFmt w:val="decimal"/>
      </w:endnotePr>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1924" w:rsidRDefault="00881924" w:rsidP="00097A29">
      <w:pPr>
        <w:spacing w:after="0" w:line="240" w:lineRule="auto"/>
      </w:pPr>
      <w:r>
        <w:separator/>
      </w:r>
    </w:p>
  </w:endnote>
  <w:endnote w:type="continuationSeparator" w:id="0">
    <w:p w:rsidR="00881924" w:rsidRDefault="00881924" w:rsidP="00097A29">
      <w:pPr>
        <w:spacing w:after="0" w:line="240" w:lineRule="auto"/>
      </w:pPr>
      <w:r>
        <w:continuationSeparator/>
      </w:r>
    </w:p>
  </w:endnote>
  <w:endnote w:id="1">
    <w:p w:rsidR="00881924" w:rsidRPr="007162D0" w:rsidRDefault="00881924">
      <w:pPr>
        <w:pStyle w:val="a3"/>
        <w:rPr>
          <w:rFonts w:ascii="Times New Roman" w:hAnsi="Times New Roman" w:cs="Times New Roman"/>
        </w:rPr>
      </w:pPr>
      <w:r>
        <w:rPr>
          <w:rStyle w:val="a5"/>
        </w:rPr>
        <w:endnoteRef/>
      </w:r>
      <w:r>
        <w:t xml:space="preserve"> </w:t>
      </w:r>
      <w:r w:rsidRPr="007162D0">
        <w:rPr>
          <w:rFonts w:ascii="Times New Roman" w:hAnsi="Times New Roman" w:cs="Times New Roman"/>
        </w:rPr>
        <w:t>ТЕВРИЗСКИЙ</w:t>
      </w:r>
      <w:r>
        <w:rPr>
          <w:rFonts w:ascii="Times New Roman" w:hAnsi="Times New Roman" w:cs="Times New Roman"/>
        </w:rPr>
        <w:t xml:space="preserve"> МА. Ф.37.Оп.1.Д.9</w:t>
      </w:r>
    </w:p>
  </w:endnote>
  <w:endnote w:id="2">
    <w:p w:rsidR="00881924" w:rsidRPr="007162D0" w:rsidRDefault="00881924">
      <w:pPr>
        <w:pStyle w:val="a3"/>
        <w:rPr>
          <w:rFonts w:ascii="Times New Roman" w:hAnsi="Times New Roman" w:cs="Times New Roman"/>
        </w:rPr>
      </w:pPr>
      <w:r>
        <w:rPr>
          <w:rStyle w:val="a5"/>
        </w:rPr>
        <w:endnoteRef/>
      </w:r>
      <w:r>
        <w:t xml:space="preserve"> </w:t>
      </w:r>
      <w:r w:rsidRPr="007162D0">
        <w:rPr>
          <w:rFonts w:ascii="Times New Roman" w:hAnsi="Times New Roman" w:cs="Times New Roman"/>
        </w:rPr>
        <w:t>ТЕВРИЗСКИЙ МА. Ф.104. Оп.3.Д.48. Л.49</w:t>
      </w:r>
    </w:p>
  </w:endnote>
  <w:endnote w:id="3">
    <w:p w:rsidR="00881924" w:rsidRPr="007162D0" w:rsidRDefault="00881924">
      <w:pPr>
        <w:pStyle w:val="a3"/>
        <w:rPr>
          <w:rFonts w:ascii="Times New Roman" w:hAnsi="Times New Roman" w:cs="Times New Roman"/>
        </w:rPr>
      </w:pPr>
      <w:r w:rsidRPr="007162D0">
        <w:rPr>
          <w:rStyle w:val="a5"/>
          <w:rFonts w:ascii="Times New Roman" w:hAnsi="Times New Roman" w:cs="Times New Roman"/>
        </w:rPr>
        <w:endnoteRef/>
      </w:r>
      <w:r w:rsidRPr="007162D0">
        <w:rPr>
          <w:rFonts w:ascii="Times New Roman" w:hAnsi="Times New Roman" w:cs="Times New Roman"/>
        </w:rPr>
        <w:t xml:space="preserve"> ТЕВРИЗСКИЙ МА. Ф.138. Оп.1. Д.144.Л.7.</w:t>
      </w:r>
    </w:p>
  </w:endnote>
  <w:endnote w:id="4">
    <w:p w:rsidR="00881924" w:rsidRPr="007162D0" w:rsidRDefault="00881924">
      <w:pPr>
        <w:pStyle w:val="a3"/>
        <w:rPr>
          <w:rFonts w:ascii="Times New Roman" w:hAnsi="Times New Roman" w:cs="Times New Roman"/>
        </w:rPr>
      </w:pPr>
      <w:r w:rsidRPr="007162D0">
        <w:rPr>
          <w:rStyle w:val="a5"/>
          <w:rFonts w:ascii="Times New Roman" w:hAnsi="Times New Roman" w:cs="Times New Roman"/>
        </w:rPr>
        <w:endnoteRef/>
      </w:r>
      <w:r w:rsidRPr="007162D0">
        <w:rPr>
          <w:rFonts w:ascii="Times New Roman" w:hAnsi="Times New Roman" w:cs="Times New Roman"/>
        </w:rPr>
        <w:t xml:space="preserve"> Газета «Правда Севера» № 9 от 6.03.2020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1924" w:rsidRDefault="00881924" w:rsidP="00097A29">
      <w:pPr>
        <w:spacing w:after="0" w:line="240" w:lineRule="auto"/>
      </w:pPr>
      <w:r>
        <w:separator/>
      </w:r>
    </w:p>
  </w:footnote>
  <w:footnote w:type="continuationSeparator" w:id="0">
    <w:p w:rsidR="00881924" w:rsidRDefault="00881924" w:rsidP="00097A2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15D"/>
    <w:rsid w:val="00027D30"/>
    <w:rsid w:val="00076404"/>
    <w:rsid w:val="00097A29"/>
    <w:rsid w:val="000A73FC"/>
    <w:rsid w:val="000B56EF"/>
    <w:rsid w:val="000D60E4"/>
    <w:rsid w:val="00145F45"/>
    <w:rsid w:val="00196466"/>
    <w:rsid w:val="001E11CC"/>
    <w:rsid w:val="00217F2C"/>
    <w:rsid w:val="0023361B"/>
    <w:rsid w:val="002B3BB3"/>
    <w:rsid w:val="002E086E"/>
    <w:rsid w:val="002F5E21"/>
    <w:rsid w:val="00384122"/>
    <w:rsid w:val="003C0D49"/>
    <w:rsid w:val="003D6F2C"/>
    <w:rsid w:val="003E32A4"/>
    <w:rsid w:val="003F5892"/>
    <w:rsid w:val="00400835"/>
    <w:rsid w:val="00402D89"/>
    <w:rsid w:val="00467152"/>
    <w:rsid w:val="00471CE2"/>
    <w:rsid w:val="00473090"/>
    <w:rsid w:val="00491A92"/>
    <w:rsid w:val="004A5692"/>
    <w:rsid w:val="004B19AB"/>
    <w:rsid w:val="004B6646"/>
    <w:rsid w:val="00522E35"/>
    <w:rsid w:val="0054135C"/>
    <w:rsid w:val="00587E6D"/>
    <w:rsid w:val="005A5E87"/>
    <w:rsid w:val="005B149B"/>
    <w:rsid w:val="005E7D75"/>
    <w:rsid w:val="005F37F9"/>
    <w:rsid w:val="00631BC0"/>
    <w:rsid w:val="00640814"/>
    <w:rsid w:val="006461A4"/>
    <w:rsid w:val="006A5878"/>
    <w:rsid w:val="006A64BB"/>
    <w:rsid w:val="006C3EE6"/>
    <w:rsid w:val="007162D0"/>
    <w:rsid w:val="00751C2D"/>
    <w:rsid w:val="00774B6D"/>
    <w:rsid w:val="00785C85"/>
    <w:rsid w:val="007A66A6"/>
    <w:rsid w:val="0081756F"/>
    <w:rsid w:val="00821EE0"/>
    <w:rsid w:val="00823D72"/>
    <w:rsid w:val="00844057"/>
    <w:rsid w:val="00860F2B"/>
    <w:rsid w:val="00865785"/>
    <w:rsid w:val="00880132"/>
    <w:rsid w:val="00881924"/>
    <w:rsid w:val="008921EF"/>
    <w:rsid w:val="008D7B8F"/>
    <w:rsid w:val="008F6AED"/>
    <w:rsid w:val="00920CF3"/>
    <w:rsid w:val="009A697D"/>
    <w:rsid w:val="00A05244"/>
    <w:rsid w:val="00A1015D"/>
    <w:rsid w:val="00A86801"/>
    <w:rsid w:val="00AA5F00"/>
    <w:rsid w:val="00AB35F3"/>
    <w:rsid w:val="00AE0C9E"/>
    <w:rsid w:val="00AE66FD"/>
    <w:rsid w:val="00B11099"/>
    <w:rsid w:val="00B23237"/>
    <w:rsid w:val="00B846C1"/>
    <w:rsid w:val="00B90C81"/>
    <w:rsid w:val="00BA5FFB"/>
    <w:rsid w:val="00BB0606"/>
    <w:rsid w:val="00BB4DCB"/>
    <w:rsid w:val="00BE4392"/>
    <w:rsid w:val="00BF01FC"/>
    <w:rsid w:val="00C2396A"/>
    <w:rsid w:val="00C32834"/>
    <w:rsid w:val="00C6579B"/>
    <w:rsid w:val="00CB3244"/>
    <w:rsid w:val="00CC30E2"/>
    <w:rsid w:val="00D022A5"/>
    <w:rsid w:val="00D62CD5"/>
    <w:rsid w:val="00DC4DA6"/>
    <w:rsid w:val="00DE27F4"/>
    <w:rsid w:val="00DF04B6"/>
    <w:rsid w:val="00DF145A"/>
    <w:rsid w:val="00E2178C"/>
    <w:rsid w:val="00E31DB9"/>
    <w:rsid w:val="00ED44E0"/>
    <w:rsid w:val="00F3231F"/>
    <w:rsid w:val="00F81353"/>
    <w:rsid w:val="00F92F9D"/>
    <w:rsid w:val="00FD752D"/>
    <w:rsid w:val="00FE15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A898D2-9F53-4BB4-BEEE-D42827B1B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5E8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uiPriority w:val="99"/>
    <w:semiHidden/>
    <w:unhideWhenUsed/>
    <w:rsid w:val="00097A29"/>
    <w:pPr>
      <w:spacing w:after="0" w:line="240" w:lineRule="auto"/>
    </w:pPr>
    <w:rPr>
      <w:sz w:val="20"/>
      <w:szCs w:val="20"/>
    </w:rPr>
  </w:style>
  <w:style w:type="character" w:customStyle="1" w:styleId="a4">
    <w:name w:val="Текст концевой сноски Знак"/>
    <w:basedOn w:val="a0"/>
    <w:link w:val="a3"/>
    <w:uiPriority w:val="99"/>
    <w:semiHidden/>
    <w:rsid w:val="00097A29"/>
    <w:rPr>
      <w:sz w:val="20"/>
      <w:szCs w:val="20"/>
    </w:rPr>
  </w:style>
  <w:style w:type="character" w:styleId="a5">
    <w:name w:val="endnote reference"/>
    <w:basedOn w:val="a0"/>
    <w:uiPriority w:val="99"/>
    <w:semiHidden/>
    <w:unhideWhenUsed/>
    <w:rsid w:val="00097A29"/>
    <w:rPr>
      <w:vertAlign w:val="superscript"/>
    </w:rPr>
  </w:style>
  <w:style w:type="paragraph" w:styleId="a6">
    <w:name w:val="footnote text"/>
    <w:basedOn w:val="a"/>
    <w:link w:val="a7"/>
    <w:uiPriority w:val="99"/>
    <w:unhideWhenUsed/>
    <w:rsid w:val="00522E35"/>
    <w:pPr>
      <w:spacing w:after="0" w:line="240" w:lineRule="auto"/>
    </w:pPr>
    <w:rPr>
      <w:sz w:val="20"/>
      <w:szCs w:val="20"/>
    </w:rPr>
  </w:style>
  <w:style w:type="character" w:customStyle="1" w:styleId="a7">
    <w:name w:val="Текст сноски Знак"/>
    <w:basedOn w:val="a0"/>
    <w:link w:val="a6"/>
    <w:uiPriority w:val="99"/>
    <w:rsid w:val="00522E35"/>
    <w:rPr>
      <w:sz w:val="20"/>
      <w:szCs w:val="20"/>
    </w:rPr>
  </w:style>
  <w:style w:type="character" w:styleId="a8">
    <w:name w:val="footnote reference"/>
    <w:basedOn w:val="a0"/>
    <w:uiPriority w:val="99"/>
    <w:semiHidden/>
    <w:unhideWhenUsed/>
    <w:rsid w:val="00522E35"/>
    <w:rPr>
      <w:vertAlign w:val="superscript"/>
    </w:rPr>
  </w:style>
  <w:style w:type="paragraph" w:styleId="a9">
    <w:name w:val="Balloon Text"/>
    <w:basedOn w:val="a"/>
    <w:link w:val="aa"/>
    <w:uiPriority w:val="99"/>
    <w:semiHidden/>
    <w:unhideWhenUsed/>
    <w:rsid w:val="00C2396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2396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ECFDE-20B1-4117-8907-4196BE2DC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1302</Words>
  <Characters>7426</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2020-03-12T09:09:00Z</cp:lastPrinted>
  <dcterms:created xsi:type="dcterms:W3CDTF">2024-04-26T10:13:00Z</dcterms:created>
  <dcterms:modified xsi:type="dcterms:W3CDTF">2024-04-26T10:13:00Z</dcterms:modified>
</cp:coreProperties>
</file>