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E5" w:rsidRPr="007725E5" w:rsidRDefault="007725E5" w:rsidP="00877B2A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77B2A" w:rsidRDefault="00877B2A" w:rsidP="00610B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77B2A" w:rsidRDefault="00877B2A" w:rsidP="00610B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725E5" w:rsidRDefault="007725E5" w:rsidP="00610B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10BA7" w:rsidRPr="009823B7" w:rsidRDefault="00610BA7" w:rsidP="00610B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2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</w:t>
      </w:r>
    </w:p>
    <w:p w:rsidR="00877B2A" w:rsidRPr="009823B7" w:rsidRDefault="00610BA7" w:rsidP="00610B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2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населенных пунктов </w:t>
      </w:r>
      <w:r w:rsidR="00797880" w:rsidRPr="00982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Тевризского </w:t>
      </w:r>
      <w:r w:rsidR="007725E5" w:rsidRPr="00982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района </w:t>
      </w:r>
      <w:r w:rsidRPr="00982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Омской области, </w:t>
      </w:r>
    </w:p>
    <w:p w:rsidR="00610BA7" w:rsidRPr="009823B7" w:rsidRDefault="00610BA7" w:rsidP="00877B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2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подверженных угрозе </w:t>
      </w:r>
      <w:r w:rsidR="005C0543" w:rsidRPr="00982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ландшафтных (природных)</w:t>
      </w:r>
      <w:r w:rsidRPr="00982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пожаров </w:t>
      </w:r>
    </w:p>
    <w:p w:rsidR="00D327E7" w:rsidRPr="009823B7" w:rsidRDefault="00D327E7" w:rsidP="00610B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6D34" w:rsidRPr="009823B7" w:rsidRDefault="00136D34" w:rsidP="00610B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67"/>
        <w:gridCol w:w="2622"/>
        <w:gridCol w:w="3046"/>
        <w:gridCol w:w="8224"/>
      </w:tblGrid>
      <w:tr w:rsidR="007725E5" w:rsidRPr="009823B7" w:rsidTr="00136D34">
        <w:trPr>
          <w:trHeight w:val="10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25E5" w:rsidRPr="009823B7" w:rsidRDefault="007725E5" w:rsidP="00610B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25E5" w:rsidRPr="009823B7" w:rsidRDefault="007725E5" w:rsidP="00610B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сельского (городского) поселения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25E5" w:rsidRPr="009823B7" w:rsidRDefault="007725E5" w:rsidP="00610B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5E5" w:rsidRPr="009823B7" w:rsidRDefault="007725E5" w:rsidP="00610B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отнесения</w:t>
            </w:r>
          </w:p>
        </w:tc>
      </w:tr>
      <w:tr w:rsidR="007725E5" w:rsidRPr="009823B7" w:rsidTr="00136D34">
        <w:trPr>
          <w:trHeight w:val="10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25E5" w:rsidRPr="009823B7" w:rsidRDefault="00797880" w:rsidP="00610B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25E5" w:rsidRPr="009823B7" w:rsidRDefault="00797880" w:rsidP="00610B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Белоярское сельское поселение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25E5" w:rsidRPr="009823B7" w:rsidRDefault="00797880" w:rsidP="00610B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Белый Яр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5E5" w:rsidRPr="009823B7" w:rsidRDefault="009823B7" w:rsidP="00610B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B7">
              <w:rPr>
                <w:rFonts w:ascii="Times New Roman" w:hAnsi="Times New Roman" w:cs="Times New Roman"/>
                <w:sz w:val="24"/>
                <w:szCs w:val="24"/>
              </w:rPr>
              <w:t xml:space="preserve">подвержен угрозе ландшафтных (природных) пожаров </w:t>
            </w:r>
          </w:p>
        </w:tc>
      </w:tr>
      <w:tr w:rsidR="007725E5" w:rsidRPr="009823B7" w:rsidTr="00136D34">
        <w:trPr>
          <w:trHeight w:val="10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25E5" w:rsidRPr="009823B7" w:rsidRDefault="00797880" w:rsidP="00610B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25E5" w:rsidRPr="009823B7" w:rsidRDefault="00797880" w:rsidP="00610B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Екатерининское сельское поселение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25E5" w:rsidRPr="009823B7" w:rsidRDefault="00797880" w:rsidP="00610B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Екатериновка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5E5" w:rsidRPr="009823B7" w:rsidRDefault="009823B7" w:rsidP="00610B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B7">
              <w:rPr>
                <w:rFonts w:ascii="Times New Roman" w:hAnsi="Times New Roman" w:cs="Times New Roman"/>
                <w:sz w:val="24"/>
                <w:szCs w:val="24"/>
              </w:rPr>
              <w:t xml:space="preserve">подвержен угрозе ландшафтных (природных) пожаров </w:t>
            </w:r>
          </w:p>
        </w:tc>
      </w:tr>
    </w:tbl>
    <w:p w:rsidR="00610BA7" w:rsidRPr="009823B7" w:rsidRDefault="00610BA7" w:rsidP="00610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2B7" w:rsidRPr="009823B7" w:rsidRDefault="006232B7">
      <w:pPr>
        <w:rPr>
          <w:sz w:val="24"/>
          <w:szCs w:val="24"/>
        </w:rPr>
      </w:pPr>
    </w:p>
    <w:p w:rsidR="009823B7" w:rsidRPr="009823B7" w:rsidRDefault="009823B7" w:rsidP="00982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3B7">
        <w:rPr>
          <w:rFonts w:ascii="Times New Roman" w:hAnsi="Times New Roman" w:cs="Times New Roman"/>
          <w:sz w:val="24"/>
          <w:szCs w:val="24"/>
        </w:rPr>
        <w:t xml:space="preserve">Консультант по ГО ЧС Администрации </w:t>
      </w:r>
    </w:p>
    <w:p w:rsidR="00136D34" w:rsidRPr="009823B7" w:rsidRDefault="009823B7" w:rsidP="00982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3B7">
        <w:rPr>
          <w:rFonts w:ascii="Times New Roman" w:hAnsi="Times New Roman" w:cs="Times New Roman"/>
          <w:sz w:val="24"/>
          <w:szCs w:val="24"/>
        </w:rPr>
        <w:t>Тевризского муниципального района Омской области                                                 С.Г. Силевич</w:t>
      </w:r>
    </w:p>
    <w:sectPr w:rsidR="00136D34" w:rsidRPr="009823B7" w:rsidSect="00136D34">
      <w:headerReference w:type="default" r:id="rId6"/>
      <w:pgSz w:w="16838" w:h="11906" w:orient="landscape" w:code="9"/>
      <w:pgMar w:top="1134" w:right="850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A11" w:rsidRDefault="00006A11" w:rsidP="00610BA7">
      <w:pPr>
        <w:spacing w:after="0" w:line="240" w:lineRule="auto"/>
      </w:pPr>
      <w:r>
        <w:separator/>
      </w:r>
    </w:p>
  </w:endnote>
  <w:endnote w:type="continuationSeparator" w:id="1">
    <w:p w:rsidR="00006A11" w:rsidRDefault="00006A11" w:rsidP="00610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A11" w:rsidRDefault="00006A11" w:rsidP="00610BA7">
      <w:pPr>
        <w:spacing w:after="0" w:line="240" w:lineRule="auto"/>
      </w:pPr>
      <w:r>
        <w:separator/>
      </w:r>
    </w:p>
  </w:footnote>
  <w:footnote w:type="continuationSeparator" w:id="1">
    <w:p w:rsidR="00006A11" w:rsidRDefault="00006A11" w:rsidP="00610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88597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41F5E" w:rsidRPr="00841F5E" w:rsidRDefault="009D3445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41F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41F5E" w:rsidRPr="00841F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41F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25E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41F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41F5E" w:rsidRDefault="00841F5E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10BA7"/>
    <w:rsid w:val="00006A11"/>
    <w:rsid w:val="000D553F"/>
    <w:rsid w:val="00136D34"/>
    <w:rsid w:val="00271CA1"/>
    <w:rsid w:val="00277DAA"/>
    <w:rsid w:val="0029254B"/>
    <w:rsid w:val="003938BB"/>
    <w:rsid w:val="005571CB"/>
    <w:rsid w:val="00585FF1"/>
    <w:rsid w:val="005B211A"/>
    <w:rsid w:val="005C0543"/>
    <w:rsid w:val="005C1CD4"/>
    <w:rsid w:val="00610BA7"/>
    <w:rsid w:val="006232B7"/>
    <w:rsid w:val="006B040D"/>
    <w:rsid w:val="006B5EF8"/>
    <w:rsid w:val="00770729"/>
    <w:rsid w:val="007725E5"/>
    <w:rsid w:val="0077450D"/>
    <w:rsid w:val="00797880"/>
    <w:rsid w:val="00831463"/>
    <w:rsid w:val="00841F5E"/>
    <w:rsid w:val="008707FF"/>
    <w:rsid w:val="00877B2A"/>
    <w:rsid w:val="008F319D"/>
    <w:rsid w:val="00966FBD"/>
    <w:rsid w:val="009823B7"/>
    <w:rsid w:val="009D3445"/>
    <w:rsid w:val="009F4689"/>
    <w:rsid w:val="00A646E4"/>
    <w:rsid w:val="00B9395D"/>
    <w:rsid w:val="00C84DE4"/>
    <w:rsid w:val="00D327E7"/>
    <w:rsid w:val="00FE5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10BA7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10BA7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10BA7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610BA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10BA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10BA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610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0BA7"/>
  </w:style>
  <w:style w:type="paragraph" w:styleId="ab">
    <w:name w:val="footer"/>
    <w:basedOn w:val="a"/>
    <w:link w:val="ac"/>
    <w:uiPriority w:val="99"/>
    <w:unhideWhenUsed/>
    <w:rsid w:val="00610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0BA7"/>
  </w:style>
  <w:style w:type="paragraph" w:styleId="ad">
    <w:name w:val="Balloon Text"/>
    <w:basedOn w:val="a"/>
    <w:link w:val="ae"/>
    <w:uiPriority w:val="99"/>
    <w:semiHidden/>
    <w:unhideWhenUsed/>
    <w:rsid w:val="00610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10BA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D3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10BA7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10BA7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10BA7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610BA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10BA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10BA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610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0BA7"/>
  </w:style>
  <w:style w:type="paragraph" w:styleId="ab">
    <w:name w:val="footer"/>
    <w:basedOn w:val="a"/>
    <w:link w:val="ac"/>
    <w:uiPriority w:val="99"/>
    <w:unhideWhenUsed/>
    <w:rsid w:val="00610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0BA7"/>
  </w:style>
  <w:style w:type="paragraph" w:styleId="ad">
    <w:name w:val="Balloon Text"/>
    <w:basedOn w:val="a"/>
    <w:link w:val="ae"/>
    <w:uiPriority w:val="99"/>
    <w:semiHidden/>
    <w:unhideWhenUsed/>
    <w:rsid w:val="00610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10BA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D3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Концевич Татьяна Львовна</dc:creator>
  <cp:lastModifiedBy>Admin</cp:lastModifiedBy>
  <cp:revision>8</cp:revision>
  <cp:lastPrinted>2022-03-28T10:09:00Z</cp:lastPrinted>
  <dcterms:created xsi:type="dcterms:W3CDTF">2023-02-01T06:27:00Z</dcterms:created>
  <dcterms:modified xsi:type="dcterms:W3CDTF">2023-04-11T06:14:00Z</dcterms:modified>
</cp:coreProperties>
</file>