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2E8" w:rsidRPr="007C2444" w:rsidRDefault="00AF36A6" w:rsidP="00EA712E">
      <w:pPr>
        <w:tabs>
          <w:tab w:val="left" w:pos="5235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="00A552E8" w:rsidRPr="007C2444">
        <w:rPr>
          <w:rFonts w:ascii="Times New Roman" w:hAnsi="Times New Roman" w:cs="Times New Roman"/>
          <w:b/>
          <w:sz w:val="26"/>
          <w:szCs w:val="26"/>
        </w:rPr>
        <w:t>Отчет</w:t>
      </w:r>
    </w:p>
    <w:p w:rsidR="00A552E8" w:rsidRPr="007C2444" w:rsidRDefault="00A552E8" w:rsidP="00A552E8">
      <w:pPr>
        <w:tabs>
          <w:tab w:val="left" w:pos="523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2444">
        <w:rPr>
          <w:rFonts w:ascii="Times New Roman" w:hAnsi="Times New Roman" w:cs="Times New Roman"/>
          <w:b/>
          <w:sz w:val="26"/>
          <w:szCs w:val="26"/>
        </w:rPr>
        <w:t>о результатах камеральной  плановой проверки</w:t>
      </w:r>
    </w:p>
    <w:p w:rsidR="00A552E8" w:rsidRPr="007C2444" w:rsidRDefault="00A552E8" w:rsidP="00A552E8">
      <w:pPr>
        <w:tabs>
          <w:tab w:val="left" w:pos="523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A552E8" w:rsidRPr="005331D8" w:rsidRDefault="00A552E8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Субъект контроля</w:t>
      </w:r>
      <w:r w:rsidRPr="005331D8">
        <w:rPr>
          <w:rFonts w:ascii="Times New Roman" w:hAnsi="Times New Roman" w:cs="Times New Roman"/>
          <w:sz w:val="24"/>
          <w:szCs w:val="24"/>
        </w:rPr>
        <w:t xml:space="preserve">: </w:t>
      </w:r>
      <w:r w:rsidR="00604965">
        <w:rPr>
          <w:rFonts w:ascii="Times New Roman" w:hAnsi="Times New Roman" w:cs="Times New Roman"/>
          <w:sz w:val="24"/>
          <w:szCs w:val="24"/>
        </w:rPr>
        <w:t xml:space="preserve">Бюджетное </w:t>
      </w:r>
      <w:r w:rsidR="000C3F30">
        <w:rPr>
          <w:rFonts w:ascii="Times New Roman" w:hAnsi="Times New Roman" w:cs="Times New Roman"/>
          <w:sz w:val="24"/>
          <w:szCs w:val="24"/>
        </w:rPr>
        <w:t xml:space="preserve">дошкольное </w:t>
      </w:r>
      <w:r w:rsidR="00604965">
        <w:rPr>
          <w:rFonts w:ascii="Times New Roman" w:hAnsi="Times New Roman" w:cs="Times New Roman"/>
          <w:sz w:val="24"/>
          <w:szCs w:val="24"/>
        </w:rPr>
        <w:t xml:space="preserve">образовательное учреждение </w:t>
      </w:r>
      <w:proofErr w:type="spellStart"/>
      <w:r w:rsidR="00604965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="00604965">
        <w:rPr>
          <w:rFonts w:ascii="Times New Roman" w:hAnsi="Times New Roman" w:cs="Times New Roman"/>
          <w:sz w:val="24"/>
          <w:szCs w:val="24"/>
        </w:rPr>
        <w:t xml:space="preserve"> МР Омской области «</w:t>
      </w:r>
      <w:proofErr w:type="spellStart"/>
      <w:r w:rsidR="00604965">
        <w:rPr>
          <w:rFonts w:ascii="Times New Roman" w:hAnsi="Times New Roman" w:cs="Times New Roman"/>
          <w:sz w:val="24"/>
          <w:szCs w:val="24"/>
        </w:rPr>
        <w:t>Тевризск</w:t>
      </w:r>
      <w:r w:rsidR="000C3F30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604965">
        <w:rPr>
          <w:rFonts w:ascii="Times New Roman" w:hAnsi="Times New Roman" w:cs="Times New Roman"/>
          <w:sz w:val="24"/>
          <w:szCs w:val="24"/>
        </w:rPr>
        <w:t xml:space="preserve"> </w:t>
      </w:r>
      <w:r w:rsidR="000C3F30">
        <w:rPr>
          <w:rFonts w:ascii="Times New Roman" w:hAnsi="Times New Roman" w:cs="Times New Roman"/>
          <w:sz w:val="24"/>
          <w:szCs w:val="24"/>
        </w:rPr>
        <w:t>детский сад</w:t>
      </w:r>
      <w:r w:rsidR="00604965">
        <w:rPr>
          <w:rFonts w:ascii="Times New Roman" w:hAnsi="Times New Roman" w:cs="Times New Roman"/>
          <w:sz w:val="24"/>
          <w:szCs w:val="24"/>
        </w:rPr>
        <w:t xml:space="preserve"> № </w:t>
      </w:r>
      <w:r w:rsidR="000C3F30">
        <w:rPr>
          <w:rFonts w:ascii="Times New Roman" w:hAnsi="Times New Roman" w:cs="Times New Roman"/>
          <w:sz w:val="24"/>
          <w:szCs w:val="24"/>
        </w:rPr>
        <w:t>1</w:t>
      </w:r>
      <w:r w:rsidR="00604965">
        <w:rPr>
          <w:rFonts w:ascii="Times New Roman" w:hAnsi="Times New Roman" w:cs="Times New Roman"/>
          <w:sz w:val="24"/>
          <w:szCs w:val="24"/>
        </w:rPr>
        <w:t>»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</w:p>
    <w:p w:rsidR="00A552E8" w:rsidRPr="005331D8" w:rsidRDefault="00A552E8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Основание для проверки</w:t>
      </w:r>
      <w:r w:rsidRPr="005331D8">
        <w:rPr>
          <w:rFonts w:ascii="Times New Roman" w:hAnsi="Times New Roman" w:cs="Times New Roman"/>
          <w:sz w:val="24"/>
          <w:szCs w:val="24"/>
        </w:rPr>
        <w:t xml:space="preserve">: п. </w:t>
      </w:r>
      <w:r w:rsidR="000C3F30">
        <w:rPr>
          <w:rFonts w:ascii="Times New Roman" w:hAnsi="Times New Roman" w:cs="Times New Roman"/>
          <w:sz w:val="24"/>
          <w:szCs w:val="24"/>
        </w:rPr>
        <w:t>20</w:t>
      </w:r>
      <w:r w:rsidRPr="005331D8">
        <w:rPr>
          <w:rFonts w:ascii="Times New Roman" w:hAnsi="Times New Roman" w:cs="Times New Roman"/>
          <w:sz w:val="24"/>
          <w:szCs w:val="24"/>
        </w:rPr>
        <w:t xml:space="preserve"> плана проверок на 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="00434109" w:rsidRPr="005331D8">
        <w:rPr>
          <w:rFonts w:ascii="Times New Roman" w:hAnsi="Times New Roman" w:cs="Times New Roman"/>
          <w:sz w:val="24"/>
          <w:szCs w:val="24"/>
        </w:rPr>
        <w:t xml:space="preserve"> год</w:t>
      </w:r>
      <w:r w:rsidRPr="005331D8">
        <w:rPr>
          <w:rFonts w:ascii="Times New Roman" w:hAnsi="Times New Roman" w:cs="Times New Roman"/>
          <w:sz w:val="24"/>
          <w:szCs w:val="24"/>
        </w:rPr>
        <w:t xml:space="preserve">, приказ Комитета финансов и контроля № </w:t>
      </w:r>
      <w:r w:rsidR="000C3F30">
        <w:rPr>
          <w:rFonts w:ascii="Times New Roman" w:hAnsi="Times New Roman" w:cs="Times New Roman"/>
          <w:sz w:val="24"/>
          <w:szCs w:val="24"/>
        </w:rPr>
        <w:t>50</w:t>
      </w:r>
      <w:r w:rsidRPr="005331D8">
        <w:rPr>
          <w:rFonts w:ascii="Times New Roman" w:hAnsi="Times New Roman" w:cs="Times New Roman"/>
          <w:sz w:val="24"/>
          <w:szCs w:val="24"/>
        </w:rPr>
        <w:t xml:space="preserve">-од от </w:t>
      </w:r>
      <w:r w:rsidR="000C3F30">
        <w:rPr>
          <w:rFonts w:ascii="Times New Roman" w:hAnsi="Times New Roman" w:cs="Times New Roman"/>
          <w:sz w:val="24"/>
          <w:szCs w:val="24"/>
        </w:rPr>
        <w:t>05</w:t>
      </w:r>
      <w:r w:rsidR="00DE6851" w:rsidRPr="005331D8">
        <w:rPr>
          <w:rFonts w:ascii="Times New Roman" w:hAnsi="Times New Roman" w:cs="Times New Roman"/>
          <w:sz w:val="24"/>
          <w:szCs w:val="24"/>
        </w:rPr>
        <w:t>.</w:t>
      </w:r>
      <w:r w:rsidR="00EA712E">
        <w:rPr>
          <w:rFonts w:ascii="Times New Roman" w:hAnsi="Times New Roman" w:cs="Times New Roman"/>
          <w:sz w:val="24"/>
          <w:szCs w:val="24"/>
        </w:rPr>
        <w:t>09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A552E8" w:rsidRPr="00EA712E" w:rsidRDefault="00A552E8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Тема проверки</w:t>
      </w:r>
      <w:r w:rsidR="00434109" w:rsidRPr="005331D8">
        <w:rPr>
          <w:rFonts w:ascii="Times New Roman" w:hAnsi="Times New Roman" w:cs="Times New Roman"/>
          <w:i/>
          <w:sz w:val="24"/>
          <w:szCs w:val="24"/>
        </w:rPr>
        <w:t>:</w:t>
      </w:r>
      <w:r w:rsidR="00434109" w:rsidRPr="005331D8">
        <w:rPr>
          <w:rFonts w:ascii="Times New Roman" w:hAnsi="Times New Roman" w:cs="Times New Roman"/>
          <w:sz w:val="24"/>
          <w:szCs w:val="24"/>
        </w:rPr>
        <w:t xml:space="preserve"> </w:t>
      </w:r>
      <w:r w:rsidR="00EA712E" w:rsidRPr="00EA712E">
        <w:rPr>
          <w:rFonts w:ascii="Times New Roman" w:hAnsi="Times New Roman" w:cs="Times New Roman"/>
          <w:sz w:val="24"/>
          <w:szCs w:val="24"/>
        </w:rPr>
        <w:t>проверка обоснованности расходования денежных средств на оплату труда</w:t>
      </w:r>
      <w:r w:rsidR="00162FD7" w:rsidRPr="00EA712E">
        <w:rPr>
          <w:rFonts w:ascii="Times New Roman" w:hAnsi="Times New Roman" w:cs="Times New Roman"/>
          <w:sz w:val="24"/>
          <w:szCs w:val="24"/>
        </w:rPr>
        <w:t>.</w:t>
      </w:r>
    </w:p>
    <w:p w:rsidR="00A552E8" w:rsidRPr="005331D8" w:rsidRDefault="00217773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Проверяемый период</w:t>
      </w:r>
      <w:r w:rsidRPr="005331D8">
        <w:rPr>
          <w:rFonts w:ascii="Times New Roman" w:hAnsi="Times New Roman" w:cs="Times New Roman"/>
          <w:sz w:val="24"/>
          <w:szCs w:val="24"/>
        </w:rPr>
        <w:t>: с 01.0</w:t>
      </w:r>
      <w:r w:rsidR="0003760A" w:rsidRPr="005331D8">
        <w:rPr>
          <w:rFonts w:ascii="Times New Roman" w:hAnsi="Times New Roman" w:cs="Times New Roman"/>
          <w:sz w:val="24"/>
          <w:szCs w:val="24"/>
        </w:rPr>
        <w:t>1</w:t>
      </w:r>
      <w:r w:rsidR="009418F2" w:rsidRPr="005331D8">
        <w:rPr>
          <w:rFonts w:ascii="Times New Roman" w:hAnsi="Times New Roman" w:cs="Times New Roman"/>
          <w:sz w:val="24"/>
          <w:szCs w:val="24"/>
        </w:rPr>
        <w:t>.20</w:t>
      </w:r>
      <w:r w:rsidR="00162FD7" w:rsidRPr="005331D8">
        <w:rPr>
          <w:rFonts w:ascii="Times New Roman" w:hAnsi="Times New Roman" w:cs="Times New Roman"/>
          <w:sz w:val="24"/>
          <w:szCs w:val="24"/>
        </w:rPr>
        <w:t>2</w:t>
      </w:r>
      <w:r w:rsidR="00604965">
        <w:rPr>
          <w:rFonts w:ascii="Times New Roman" w:hAnsi="Times New Roman" w:cs="Times New Roman"/>
          <w:sz w:val="24"/>
          <w:szCs w:val="24"/>
        </w:rPr>
        <w:t>2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434109" w:rsidRPr="005331D8">
        <w:rPr>
          <w:rFonts w:ascii="Times New Roman" w:hAnsi="Times New Roman" w:cs="Times New Roman"/>
          <w:sz w:val="24"/>
          <w:szCs w:val="24"/>
        </w:rPr>
        <w:t>3</w:t>
      </w:r>
      <w:r w:rsidR="000C3F30">
        <w:rPr>
          <w:rFonts w:ascii="Times New Roman" w:hAnsi="Times New Roman" w:cs="Times New Roman"/>
          <w:sz w:val="24"/>
          <w:szCs w:val="24"/>
        </w:rPr>
        <w:t>0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  <w:r w:rsidR="00203238" w:rsidRPr="005331D8">
        <w:rPr>
          <w:rFonts w:ascii="Times New Roman" w:hAnsi="Times New Roman" w:cs="Times New Roman"/>
          <w:sz w:val="24"/>
          <w:szCs w:val="24"/>
        </w:rPr>
        <w:t>0</w:t>
      </w:r>
      <w:r w:rsidR="000C3F30">
        <w:rPr>
          <w:rFonts w:ascii="Times New Roman" w:hAnsi="Times New Roman" w:cs="Times New Roman"/>
          <w:sz w:val="24"/>
          <w:szCs w:val="24"/>
        </w:rPr>
        <w:t>9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203238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17773" w:rsidRPr="005331D8" w:rsidRDefault="00217773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Срок проведения проверки</w:t>
      </w:r>
      <w:r w:rsidR="00162FD7" w:rsidRPr="005331D8">
        <w:rPr>
          <w:rFonts w:ascii="Times New Roman" w:hAnsi="Times New Roman" w:cs="Times New Roman"/>
          <w:i/>
          <w:sz w:val="24"/>
          <w:szCs w:val="24"/>
        </w:rPr>
        <w:t>:</w:t>
      </w:r>
      <w:r w:rsidR="00604965">
        <w:rPr>
          <w:rFonts w:ascii="Times New Roman" w:hAnsi="Times New Roman" w:cs="Times New Roman"/>
          <w:i/>
          <w:sz w:val="24"/>
          <w:szCs w:val="24"/>
        </w:rPr>
        <w:t xml:space="preserve"> 1</w:t>
      </w:r>
      <w:r w:rsidR="000C3F30">
        <w:rPr>
          <w:rFonts w:ascii="Times New Roman" w:hAnsi="Times New Roman" w:cs="Times New Roman"/>
          <w:i/>
          <w:sz w:val="24"/>
          <w:szCs w:val="24"/>
        </w:rPr>
        <w:t>6</w:t>
      </w:r>
      <w:r w:rsidR="0003760A" w:rsidRPr="005331D8">
        <w:rPr>
          <w:rFonts w:ascii="Times New Roman" w:hAnsi="Times New Roman" w:cs="Times New Roman"/>
          <w:sz w:val="24"/>
          <w:szCs w:val="24"/>
        </w:rPr>
        <w:t xml:space="preserve"> рабочих дн</w:t>
      </w:r>
      <w:r w:rsidR="00811AA8">
        <w:rPr>
          <w:rFonts w:ascii="Times New Roman" w:hAnsi="Times New Roman" w:cs="Times New Roman"/>
          <w:sz w:val="24"/>
          <w:szCs w:val="24"/>
        </w:rPr>
        <w:t>ей</w:t>
      </w:r>
      <w:r w:rsidR="0003760A" w:rsidRPr="005331D8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5331D8">
        <w:rPr>
          <w:rFonts w:ascii="Times New Roman" w:hAnsi="Times New Roman" w:cs="Times New Roman"/>
          <w:sz w:val="24"/>
          <w:szCs w:val="24"/>
        </w:rPr>
        <w:t xml:space="preserve"> с </w:t>
      </w:r>
      <w:r w:rsidR="00EA712E">
        <w:rPr>
          <w:rFonts w:ascii="Times New Roman" w:hAnsi="Times New Roman" w:cs="Times New Roman"/>
          <w:sz w:val="24"/>
          <w:szCs w:val="24"/>
        </w:rPr>
        <w:t>0</w:t>
      </w:r>
      <w:r w:rsidR="000C3F30">
        <w:rPr>
          <w:rFonts w:ascii="Times New Roman" w:hAnsi="Times New Roman" w:cs="Times New Roman"/>
          <w:sz w:val="24"/>
          <w:szCs w:val="24"/>
        </w:rPr>
        <w:t>1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  <w:r w:rsidR="00EA712E">
        <w:rPr>
          <w:rFonts w:ascii="Times New Roman" w:hAnsi="Times New Roman" w:cs="Times New Roman"/>
          <w:sz w:val="24"/>
          <w:szCs w:val="24"/>
        </w:rPr>
        <w:t>1</w:t>
      </w:r>
      <w:r w:rsidR="000C3F30">
        <w:rPr>
          <w:rFonts w:ascii="Times New Roman" w:hAnsi="Times New Roman" w:cs="Times New Roman"/>
          <w:sz w:val="24"/>
          <w:szCs w:val="24"/>
        </w:rPr>
        <w:t>1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434109" w:rsidRPr="005331D8">
        <w:rPr>
          <w:rFonts w:ascii="Times New Roman" w:hAnsi="Times New Roman" w:cs="Times New Roman"/>
          <w:sz w:val="24"/>
          <w:szCs w:val="24"/>
        </w:rPr>
        <w:t>2</w:t>
      </w:r>
      <w:r w:rsidR="00604965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0C3F30">
        <w:rPr>
          <w:rFonts w:ascii="Times New Roman" w:hAnsi="Times New Roman" w:cs="Times New Roman"/>
          <w:sz w:val="24"/>
          <w:szCs w:val="24"/>
        </w:rPr>
        <w:t>25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  <w:r w:rsidR="00EA712E">
        <w:rPr>
          <w:rFonts w:ascii="Times New Roman" w:hAnsi="Times New Roman" w:cs="Times New Roman"/>
          <w:sz w:val="24"/>
          <w:szCs w:val="24"/>
        </w:rPr>
        <w:t>1</w:t>
      </w:r>
      <w:r w:rsidR="000C3F30">
        <w:rPr>
          <w:rFonts w:ascii="Times New Roman" w:hAnsi="Times New Roman" w:cs="Times New Roman"/>
          <w:sz w:val="24"/>
          <w:szCs w:val="24"/>
        </w:rPr>
        <w:t>1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17773" w:rsidRPr="005331D8" w:rsidRDefault="00217773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Нарушения законодательства Российской Федерации, выявленные в ходе проведения проверки</w:t>
      </w:r>
      <w:r w:rsidRPr="005331D8">
        <w:rPr>
          <w:rFonts w:ascii="Times New Roman" w:hAnsi="Times New Roman" w:cs="Times New Roman"/>
          <w:sz w:val="24"/>
          <w:szCs w:val="24"/>
        </w:rPr>
        <w:t>:</w:t>
      </w:r>
    </w:p>
    <w:p w:rsidR="00217773" w:rsidRPr="005331D8" w:rsidRDefault="00217773" w:rsidP="00217773">
      <w:p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540"/>
        <w:gridCol w:w="4388"/>
        <w:gridCol w:w="4791"/>
      </w:tblGrid>
      <w:tr w:rsidR="00217773" w:rsidRPr="005331D8" w:rsidTr="00417652">
        <w:tc>
          <w:tcPr>
            <w:tcW w:w="540" w:type="dxa"/>
          </w:tcPr>
          <w:p w:rsidR="00217773" w:rsidRPr="005331D8" w:rsidRDefault="00217773" w:rsidP="00217773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88" w:type="dxa"/>
          </w:tcPr>
          <w:p w:rsidR="00217773" w:rsidRPr="005331D8" w:rsidRDefault="00217773" w:rsidP="00217773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Нарушения, выявленные при проведении проверки</w:t>
            </w:r>
          </w:p>
        </w:tc>
        <w:tc>
          <w:tcPr>
            <w:tcW w:w="4791" w:type="dxa"/>
          </w:tcPr>
          <w:p w:rsidR="00217773" w:rsidRPr="005331D8" w:rsidRDefault="00217773" w:rsidP="00217773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 xml:space="preserve">Положения нормативно-правовых актов Российской Федерации, субъекта Российской Федерации, нарушенных Субъектом контроля </w:t>
            </w:r>
          </w:p>
        </w:tc>
      </w:tr>
      <w:tr w:rsidR="00217773" w:rsidRPr="005331D8" w:rsidTr="00417652">
        <w:tc>
          <w:tcPr>
            <w:tcW w:w="540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8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1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17773" w:rsidRPr="005331D8" w:rsidTr="00417652">
        <w:tc>
          <w:tcPr>
            <w:tcW w:w="540" w:type="dxa"/>
          </w:tcPr>
          <w:p w:rsidR="00217773" w:rsidRPr="002B6E02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E0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8" w:type="dxa"/>
          </w:tcPr>
          <w:p w:rsidR="00217773" w:rsidRPr="004D4BD3" w:rsidRDefault="002152DB" w:rsidP="002152DB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Трудовые договора оформлены с нарушением трудового законодательства</w:t>
            </w:r>
          </w:p>
        </w:tc>
        <w:tc>
          <w:tcPr>
            <w:tcW w:w="4791" w:type="dxa"/>
          </w:tcPr>
          <w:p w:rsidR="00217773" w:rsidRPr="002152DB" w:rsidRDefault="002152DB" w:rsidP="002B6E02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52DB">
              <w:rPr>
                <w:rFonts w:ascii="Times New Roman" w:hAnsi="Times New Roman" w:cs="Times New Roman"/>
                <w:sz w:val="24"/>
                <w:szCs w:val="24"/>
              </w:rPr>
              <w:t>Ст. 57 ТК РФ</w:t>
            </w:r>
          </w:p>
        </w:tc>
      </w:tr>
      <w:tr w:rsidR="002B6E02" w:rsidRPr="005331D8" w:rsidTr="00417652">
        <w:tc>
          <w:tcPr>
            <w:tcW w:w="540" w:type="dxa"/>
          </w:tcPr>
          <w:p w:rsidR="002B6E02" w:rsidRPr="002B6E02" w:rsidRDefault="002B6E02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E0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8" w:type="dxa"/>
          </w:tcPr>
          <w:p w:rsidR="002B6E02" w:rsidRPr="004D4BD3" w:rsidRDefault="002152DB" w:rsidP="0030149C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изменении существенных условий труда не вносились изменения в трудовые договора</w:t>
            </w:r>
            <w:r w:rsidR="004D4BD3" w:rsidRPr="004D4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91" w:type="dxa"/>
          </w:tcPr>
          <w:p w:rsidR="002B6E02" w:rsidRPr="002152DB" w:rsidRDefault="002152DB" w:rsidP="002B6E02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52DB">
              <w:rPr>
                <w:rFonts w:ascii="Times New Roman" w:hAnsi="Times New Roman" w:cs="Times New Roman"/>
                <w:sz w:val="24"/>
                <w:szCs w:val="24"/>
              </w:rPr>
              <w:t>п. 5.4. Порядка № 1601, ст. 72, 72.2 ТК РФ</w:t>
            </w:r>
          </w:p>
        </w:tc>
      </w:tr>
      <w:tr w:rsidR="004D4BD3" w:rsidRPr="005331D8" w:rsidTr="00417652">
        <w:tc>
          <w:tcPr>
            <w:tcW w:w="540" w:type="dxa"/>
          </w:tcPr>
          <w:p w:rsidR="004D4BD3" w:rsidRDefault="00AF36A6" w:rsidP="00AF36A6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D4B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8" w:type="dxa"/>
          </w:tcPr>
          <w:p w:rsidR="004D4BD3" w:rsidRPr="002152DB" w:rsidRDefault="002152DB" w:rsidP="0030149C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52DB">
              <w:rPr>
                <w:rFonts w:ascii="Times New Roman" w:hAnsi="Times New Roman" w:cs="Times New Roman"/>
                <w:sz w:val="24"/>
                <w:szCs w:val="24"/>
              </w:rPr>
              <w:t>нарушен порядок учета рабочего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заполнении табеля рабочего времени</w:t>
            </w:r>
            <w:r w:rsidRPr="002152DB">
              <w:rPr>
                <w:rFonts w:ascii="Times New Roman" w:hAnsi="Times New Roman" w:cs="Times New Roman"/>
                <w:sz w:val="24"/>
                <w:szCs w:val="24"/>
              </w:rPr>
              <w:t>, установленного законодательством</w:t>
            </w:r>
          </w:p>
        </w:tc>
        <w:tc>
          <w:tcPr>
            <w:tcW w:w="4791" w:type="dxa"/>
          </w:tcPr>
          <w:p w:rsidR="004D4BD3" w:rsidRPr="002152DB" w:rsidRDefault="002152DB" w:rsidP="002B6E02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52DB">
              <w:rPr>
                <w:rFonts w:ascii="Times New Roman" w:hAnsi="Times New Roman" w:cs="Times New Roman"/>
                <w:sz w:val="24"/>
                <w:szCs w:val="24"/>
              </w:rPr>
              <w:t>абз.3 статьи 95 ТК РФ</w:t>
            </w:r>
          </w:p>
        </w:tc>
      </w:tr>
    </w:tbl>
    <w:p w:rsidR="00217773" w:rsidRPr="00217773" w:rsidRDefault="00217773" w:rsidP="00217773">
      <w:pPr>
        <w:tabs>
          <w:tab w:val="left" w:pos="523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83A3B" w:rsidRPr="0016640D" w:rsidRDefault="007E769A" w:rsidP="000A77BA">
      <w:pPr>
        <w:pStyle w:val="a3"/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E769A">
        <w:rPr>
          <w:rFonts w:ascii="Times New Roman" w:hAnsi="Times New Roman" w:cs="Times New Roman"/>
          <w:sz w:val="24"/>
          <w:szCs w:val="24"/>
        </w:rPr>
        <w:t>Реализация результатов контрольного мероприятия произведена в соответствии с требованиями федерального стандарта внутреннего государственного (муниципального) финансового контроля «Реализация результатов проверок, ревизий и обследований», утвержденного постановлением Правительства Российской Федерации от 23.07.2020 № 1095.</w:t>
      </w:r>
    </w:p>
    <w:sectPr w:rsidR="00B83A3B" w:rsidRPr="0016640D" w:rsidSect="007C2444">
      <w:pgSz w:w="11906" w:h="16838"/>
      <w:pgMar w:top="73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D5C6E"/>
    <w:multiLevelType w:val="hybridMultilevel"/>
    <w:tmpl w:val="84589AC4"/>
    <w:lvl w:ilvl="0" w:tplc="F72859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EC2E27"/>
    <w:multiLevelType w:val="multilevel"/>
    <w:tmpl w:val="D2CA04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">
    <w:nsid w:val="27A81C2D"/>
    <w:multiLevelType w:val="hybridMultilevel"/>
    <w:tmpl w:val="CFE63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50DCF"/>
    <w:multiLevelType w:val="hybridMultilevel"/>
    <w:tmpl w:val="62EC7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3514D"/>
    <w:multiLevelType w:val="hybridMultilevel"/>
    <w:tmpl w:val="591E2700"/>
    <w:lvl w:ilvl="0" w:tplc="72E2D0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B683F9A"/>
    <w:multiLevelType w:val="multilevel"/>
    <w:tmpl w:val="08C01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3EE37FA"/>
    <w:multiLevelType w:val="hybridMultilevel"/>
    <w:tmpl w:val="3C7028C4"/>
    <w:lvl w:ilvl="0" w:tplc="4A201B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03868"/>
    <w:multiLevelType w:val="hybridMultilevel"/>
    <w:tmpl w:val="3A9CD29E"/>
    <w:lvl w:ilvl="0" w:tplc="9F483FB6">
      <w:start w:val="1"/>
      <w:numFmt w:val="decimal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A113E5B"/>
    <w:multiLevelType w:val="hybridMultilevel"/>
    <w:tmpl w:val="C21403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2E8"/>
    <w:rsid w:val="000102FB"/>
    <w:rsid w:val="0003760A"/>
    <w:rsid w:val="000A77BA"/>
    <w:rsid w:val="000C3F30"/>
    <w:rsid w:val="000E77E3"/>
    <w:rsid w:val="001009BF"/>
    <w:rsid w:val="00162FD7"/>
    <w:rsid w:val="0016640D"/>
    <w:rsid w:val="001E1117"/>
    <w:rsid w:val="00203238"/>
    <w:rsid w:val="002152DB"/>
    <w:rsid w:val="00217773"/>
    <w:rsid w:val="00242FBB"/>
    <w:rsid w:val="00265371"/>
    <w:rsid w:val="00287932"/>
    <w:rsid w:val="002B6E02"/>
    <w:rsid w:val="0030149C"/>
    <w:rsid w:val="003103A1"/>
    <w:rsid w:val="00332405"/>
    <w:rsid w:val="003401B7"/>
    <w:rsid w:val="00353C6C"/>
    <w:rsid w:val="00381801"/>
    <w:rsid w:val="003B58BC"/>
    <w:rsid w:val="00417652"/>
    <w:rsid w:val="00434109"/>
    <w:rsid w:val="004560E6"/>
    <w:rsid w:val="004811CF"/>
    <w:rsid w:val="00486B24"/>
    <w:rsid w:val="00490199"/>
    <w:rsid w:val="004B7076"/>
    <w:rsid w:val="004C3BC1"/>
    <w:rsid w:val="004D4BD3"/>
    <w:rsid w:val="005331D8"/>
    <w:rsid w:val="00545D78"/>
    <w:rsid w:val="00583512"/>
    <w:rsid w:val="005874E9"/>
    <w:rsid w:val="005B75C7"/>
    <w:rsid w:val="005E3296"/>
    <w:rsid w:val="00604965"/>
    <w:rsid w:val="00624827"/>
    <w:rsid w:val="00765967"/>
    <w:rsid w:val="00781E41"/>
    <w:rsid w:val="0079719E"/>
    <w:rsid w:val="00797E05"/>
    <w:rsid w:val="007C2444"/>
    <w:rsid w:val="007E769A"/>
    <w:rsid w:val="00811AA8"/>
    <w:rsid w:val="008C31D6"/>
    <w:rsid w:val="0092198B"/>
    <w:rsid w:val="009418F2"/>
    <w:rsid w:val="009571BD"/>
    <w:rsid w:val="009819E1"/>
    <w:rsid w:val="009D17A2"/>
    <w:rsid w:val="00A552E8"/>
    <w:rsid w:val="00A654EA"/>
    <w:rsid w:val="00AB68A1"/>
    <w:rsid w:val="00AC0035"/>
    <w:rsid w:val="00AF36A6"/>
    <w:rsid w:val="00B83A3B"/>
    <w:rsid w:val="00BE7C73"/>
    <w:rsid w:val="00C06760"/>
    <w:rsid w:val="00DD33EA"/>
    <w:rsid w:val="00DE6851"/>
    <w:rsid w:val="00DF50C5"/>
    <w:rsid w:val="00DF57CD"/>
    <w:rsid w:val="00E27811"/>
    <w:rsid w:val="00E31B6F"/>
    <w:rsid w:val="00E31D3A"/>
    <w:rsid w:val="00E73DBF"/>
    <w:rsid w:val="00E74E78"/>
    <w:rsid w:val="00E81A3E"/>
    <w:rsid w:val="00EA712E"/>
    <w:rsid w:val="00FD2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Подпись рисунка,Заголовок_3,lp1"/>
    <w:basedOn w:val="a"/>
    <w:link w:val="a4"/>
    <w:uiPriority w:val="34"/>
    <w:qFormat/>
    <w:rsid w:val="00A552E8"/>
    <w:pPr>
      <w:ind w:left="720"/>
      <w:contextualSpacing/>
    </w:pPr>
  </w:style>
  <w:style w:type="table" w:styleId="a5">
    <w:name w:val="Table Grid"/>
    <w:basedOn w:val="a1"/>
    <w:uiPriority w:val="59"/>
    <w:rsid w:val="002177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basedOn w:val="a0"/>
    <w:link w:val="a3"/>
    <w:uiPriority w:val="34"/>
    <w:qFormat/>
    <w:locked/>
    <w:rsid w:val="002B6E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Dello</dc:creator>
  <cp:lastModifiedBy>Dello</cp:lastModifiedBy>
  <cp:revision>36</cp:revision>
  <cp:lastPrinted>2019-05-22T10:39:00Z</cp:lastPrinted>
  <dcterms:created xsi:type="dcterms:W3CDTF">2019-05-14T10:17:00Z</dcterms:created>
  <dcterms:modified xsi:type="dcterms:W3CDTF">2025-04-02T08:49:00Z</dcterms:modified>
</cp:coreProperties>
</file>