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6D7" w:rsidRDefault="00E356D7" w:rsidP="00E356D7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EC66CE" w:rsidRDefault="00EC66CE" w:rsidP="00E356D7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EC66CE" w:rsidRPr="00EC66CE" w:rsidRDefault="00EC66CE" w:rsidP="00EC66CE">
      <w:pPr>
        <w:pStyle w:val="sfst"/>
        <w:spacing w:line="336" w:lineRule="atLeast"/>
        <w:rPr>
          <w:rFonts w:ascii="Verdana" w:hAnsi="Verdana"/>
          <w:b/>
          <w:bCs/>
          <w:color w:val="000000"/>
          <w:sz w:val="25"/>
          <w:szCs w:val="25"/>
        </w:rPr>
      </w:pPr>
      <w:r w:rsidRPr="00EC66CE">
        <w:rPr>
          <w:rFonts w:ascii="Verdana" w:hAnsi="Verdana"/>
          <w:b/>
          <w:bCs/>
          <w:color w:val="000000"/>
          <w:sz w:val="25"/>
          <w:szCs w:val="25"/>
        </w:rPr>
        <w:t xml:space="preserve">«Много представителей рабочих специальностей»: состоялся выпускной четвертого потока «Школы предпринимательства для </w:t>
      </w:r>
      <w:proofErr w:type="spellStart"/>
      <w:r w:rsidRPr="00EC66CE">
        <w:rPr>
          <w:rFonts w:ascii="Verdana" w:hAnsi="Verdana"/>
          <w:b/>
          <w:bCs/>
          <w:color w:val="000000"/>
          <w:sz w:val="25"/>
          <w:szCs w:val="25"/>
        </w:rPr>
        <w:t>самозанятых</w:t>
      </w:r>
      <w:proofErr w:type="spellEnd"/>
      <w:r w:rsidRPr="00EC66CE">
        <w:rPr>
          <w:rFonts w:ascii="Verdana" w:hAnsi="Verdana"/>
          <w:b/>
          <w:bCs/>
          <w:color w:val="000000"/>
          <w:sz w:val="25"/>
          <w:szCs w:val="25"/>
        </w:rPr>
        <w:t>»</w:t>
      </w:r>
    </w:p>
    <w:p w:rsidR="00EC66CE" w:rsidRPr="00EC66CE" w:rsidRDefault="00EC66CE" w:rsidP="00EC66CE">
      <w:pPr>
        <w:pStyle w:val="sfst"/>
        <w:shd w:val="clear" w:color="auto" w:fill="FFFFFF"/>
        <w:spacing w:line="336" w:lineRule="atLeast"/>
        <w:rPr>
          <w:rFonts w:ascii="Verdana" w:hAnsi="Verdana"/>
          <w:b/>
          <w:bCs/>
          <w:color w:val="000000"/>
          <w:sz w:val="25"/>
          <w:szCs w:val="25"/>
        </w:rPr>
      </w:pPr>
      <w:r w:rsidRPr="00EC66CE">
        <w:rPr>
          <w:rFonts w:ascii="Verdana" w:hAnsi="Verdana"/>
          <w:b/>
          <w:bCs/>
          <w:color w:val="000000"/>
          <w:sz w:val="25"/>
          <w:szCs w:val="25"/>
        </w:rPr>
        <w:drawing>
          <wp:inline distT="0" distB="0" distL="0" distR="0">
            <wp:extent cx="1905000" cy="1266825"/>
            <wp:effectExtent l="0" t="0" r="0" b="9525"/>
            <wp:docPr id="2" name="Рисунок 2" descr="https://omskportal.ru/magnoliaPublic/dam/jcr:2e1a99c3-6e2a-440b-b4dd-f88faeb0b11c/DSCF0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mskportal.ru/magnoliaPublic/dam/jcr:2e1a99c3-6e2a-440b-b4dd-f88faeb0b11c/DSCF09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6CE" w:rsidRPr="00EC66CE" w:rsidRDefault="00EC66CE" w:rsidP="00EC66CE">
      <w:pPr>
        <w:pStyle w:val="sfst"/>
        <w:spacing w:line="336" w:lineRule="atLeast"/>
        <w:rPr>
          <w:rFonts w:ascii="Verdana" w:hAnsi="Verdana"/>
          <w:b/>
          <w:bCs/>
          <w:color w:val="000000"/>
          <w:sz w:val="25"/>
          <w:szCs w:val="25"/>
        </w:rPr>
      </w:pPr>
      <w:r w:rsidRPr="00EC66CE">
        <w:rPr>
          <w:rFonts w:ascii="Verdana" w:hAnsi="Verdana"/>
          <w:b/>
          <w:bCs/>
          <w:color w:val="000000"/>
          <w:sz w:val="25"/>
          <w:szCs w:val="25"/>
        </w:rPr>
        <w:t>Тридцать жителей Омской области прошли трехмесячное обучение, разработали свои бизнес-планы и представили их в торжественной обстановке.</w:t>
      </w:r>
    </w:p>
    <w:p w:rsidR="00EC66CE" w:rsidRPr="00EC66CE" w:rsidRDefault="00EC66CE" w:rsidP="00EC66CE">
      <w:pPr>
        <w:pStyle w:val="sfst"/>
        <w:spacing w:line="336" w:lineRule="atLeast"/>
        <w:rPr>
          <w:rFonts w:ascii="Verdana" w:hAnsi="Verdana"/>
          <w:b/>
          <w:bCs/>
          <w:color w:val="000000"/>
          <w:sz w:val="25"/>
          <w:szCs w:val="25"/>
        </w:rPr>
      </w:pPr>
      <w:r w:rsidRPr="00EC66CE">
        <w:rPr>
          <w:rFonts w:ascii="Verdana" w:hAnsi="Verdana"/>
          <w:b/>
          <w:bCs/>
          <w:color w:val="000000"/>
          <w:sz w:val="25"/>
          <w:szCs w:val="25"/>
        </w:rPr>
        <w:t>Чтобы попасть в проект, претендентам необходимо было пройти конкурс — три человека на место. Экспертная комиссия учитывала такие критерии, как потенциальная масштабируемость бизнеса и оригинальность идеи.  Обучение 30 участников проводилось бесплатно в рамках нацпроекта «Малой и среднее предпринимательство».</w:t>
      </w:r>
    </w:p>
    <w:p w:rsidR="00EC66CE" w:rsidRPr="00EC66CE" w:rsidRDefault="00EC66CE" w:rsidP="00EC66CE">
      <w:pPr>
        <w:pStyle w:val="sfst"/>
        <w:spacing w:line="336" w:lineRule="atLeast"/>
        <w:rPr>
          <w:rFonts w:ascii="Verdana" w:hAnsi="Verdana"/>
          <w:b/>
          <w:bCs/>
          <w:color w:val="000000"/>
          <w:sz w:val="25"/>
          <w:szCs w:val="25"/>
        </w:rPr>
      </w:pPr>
      <w:r w:rsidRPr="00EC66CE">
        <w:rPr>
          <w:rFonts w:ascii="Verdana" w:hAnsi="Verdana"/>
          <w:b/>
          <w:bCs/>
          <w:i/>
          <w:iCs/>
          <w:color w:val="000000"/>
          <w:sz w:val="25"/>
          <w:szCs w:val="25"/>
        </w:rPr>
        <w:t xml:space="preserve">«В Омской области более 100 тысяч </w:t>
      </w:r>
      <w:proofErr w:type="spellStart"/>
      <w:r w:rsidRPr="00EC66CE">
        <w:rPr>
          <w:rFonts w:ascii="Verdana" w:hAnsi="Verdana"/>
          <w:b/>
          <w:bCs/>
          <w:i/>
          <w:iCs/>
          <w:color w:val="000000"/>
          <w:sz w:val="25"/>
          <w:szCs w:val="25"/>
        </w:rPr>
        <w:t>самозанятых</w:t>
      </w:r>
      <w:proofErr w:type="spellEnd"/>
      <w:r w:rsidRPr="00EC66CE">
        <w:rPr>
          <w:rFonts w:ascii="Verdana" w:hAnsi="Verdana"/>
          <w:b/>
          <w:bCs/>
          <w:i/>
          <w:iCs/>
          <w:color w:val="000000"/>
          <w:sz w:val="25"/>
          <w:szCs w:val="25"/>
        </w:rPr>
        <w:t>, правительство региона поддерживает их, дает возможности для того, чтобы они могли масштабировать свои идеи»,</w:t>
      </w:r>
      <w:r w:rsidRPr="00EC66CE">
        <w:rPr>
          <w:rFonts w:ascii="Verdana" w:hAnsi="Verdana"/>
          <w:b/>
          <w:bCs/>
          <w:color w:val="000000"/>
          <w:sz w:val="25"/>
          <w:szCs w:val="25"/>
        </w:rPr>
        <w:t xml:space="preserve"> – рассказала начальник управления поддержки предпринимательства Министерства экономического развития региона Татьяна </w:t>
      </w:r>
      <w:proofErr w:type="spellStart"/>
      <w:r w:rsidRPr="00EC66CE">
        <w:rPr>
          <w:rFonts w:ascii="Verdana" w:hAnsi="Verdana"/>
          <w:b/>
          <w:bCs/>
          <w:color w:val="000000"/>
          <w:sz w:val="25"/>
          <w:szCs w:val="25"/>
        </w:rPr>
        <w:t>Пристенная</w:t>
      </w:r>
      <w:proofErr w:type="spellEnd"/>
      <w:r w:rsidRPr="00EC66CE">
        <w:rPr>
          <w:rFonts w:ascii="Verdana" w:hAnsi="Verdana"/>
          <w:b/>
          <w:bCs/>
          <w:color w:val="000000"/>
          <w:sz w:val="25"/>
          <w:szCs w:val="25"/>
        </w:rPr>
        <w:t>.</w:t>
      </w:r>
    </w:p>
    <w:p w:rsidR="00EC66CE" w:rsidRPr="00EC66CE" w:rsidRDefault="00EC66CE" w:rsidP="00EC66CE">
      <w:pPr>
        <w:pStyle w:val="sfst"/>
        <w:spacing w:line="336" w:lineRule="atLeast"/>
        <w:rPr>
          <w:rFonts w:ascii="Verdana" w:hAnsi="Verdana"/>
          <w:b/>
          <w:bCs/>
          <w:color w:val="000000"/>
          <w:sz w:val="25"/>
          <w:szCs w:val="25"/>
        </w:rPr>
      </w:pPr>
      <w:r w:rsidRPr="00EC66CE">
        <w:rPr>
          <w:rFonts w:ascii="Verdana" w:hAnsi="Verdana"/>
          <w:b/>
          <w:bCs/>
          <w:color w:val="000000"/>
          <w:sz w:val="25"/>
          <w:szCs w:val="25"/>
        </w:rPr>
        <w:t xml:space="preserve">На протяжении нескольких месяцев обучение проводилось по темам: «Привлечение инвестиций», «Бюджетирование», «Комплексное продвижение», «Маркетинг», «Методы </w:t>
      </w:r>
      <w:proofErr w:type="spellStart"/>
      <w:r w:rsidRPr="00EC66CE">
        <w:rPr>
          <w:rFonts w:ascii="Verdana" w:hAnsi="Verdana"/>
          <w:b/>
          <w:bCs/>
          <w:color w:val="000000"/>
          <w:sz w:val="25"/>
          <w:szCs w:val="25"/>
        </w:rPr>
        <w:t>клиентоориентированности</w:t>
      </w:r>
      <w:proofErr w:type="spellEnd"/>
      <w:r w:rsidRPr="00EC66CE">
        <w:rPr>
          <w:rFonts w:ascii="Verdana" w:hAnsi="Verdana"/>
          <w:b/>
          <w:bCs/>
          <w:color w:val="000000"/>
          <w:sz w:val="25"/>
          <w:szCs w:val="25"/>
        </w:rPr>
        <w:t>», «Правовые аспекты деятельности», «Личная эффективность и управленческие навыки лидера».</w:t>
      </w:r>
    </w:p>
    <w:p w:rsidR="00EC66CE" w:rsidRPr="00EC66CE" w:rsidRDefault="00EC66CE" w:rsidP="00EC66CE">
      <w:pPr>
        <w:pStyle w:val="sfst"/>
        <w:spacing w:line="336" w:lineRule="atLeast"/>
        <w:rPr>
          <w:rFonts w:ascii="Verdana" w:hAnsi="Verdana"/>
          <w:b/>
          <w:bCs/>
          <w:color w:val="000000"/>
          <w:sz w:val="25"/>
          <w:szCs w:val="25"/>
        </w:rPr>
      </w:pPr>
      <w:r w:rsidRPr="00EC66CE">
        <w:rPr>
          <w:rFonts w:ascii="Verdana" w:hAnsi="Verdana"/>
          <w:b/>
          <w:bCs/>
          <w:i/>
          <w:iCs/>
          <w:color w:val="000000"/>
          <w:sz w:val="25"/>
          <w:szCs w:val="25"/>
        </w:rPr>
        <w:t xml:space="preserve">«Это программа наставничества для жителей Омской области, которые решили войти в сферу предпринимательства через </w:t>
      </w:r>
      <w:proofErr w:type="spellStart"/>
      <w:r w:rsidRPr="00EC66CE">
        <w:rPr>
          <w:rFonts w:ascii="Verdana" w:hAnsi="Verdana"/>
          <w:b/>
          <w:bCs/>
          <w:i/>
          <w:iCs/>
          <w:color w:val="000000"/>
          <w:sz w:val="25"/>
          <w:szCs w:val="25"/>
        </w:rPr>
        <w:t>самозанятость</w:t>
      </w:r>
      <w:proofErr w:type="spellEnd"/>
      <w:r w:rsidRPr="00EC66CE">
        <w:rPr>
          <w:rFonts w:ascii="Verdana" w:hAnsi="Verdana"/>
          <w:b/>
          <w:bCs/>
          <w:i/>
          <w:iCs/>
          <w:color w:val="000000"/>
          <w:sz w:val="25"/>
          <w:szCs w:val="25"/>
        </w:rPr>
        <w:t>.  Программа нацелена на то, чтобы участники повысили уровень компетенций, умели презентовать продукцию или услуги, которые они умеют делать своими руками»,</w:t>
      </w:r>
      <w:r w:rsidRPr="00EC66CE">
        <w:rPr>
          <w:rFonts w:ascii="Verdana" w:hAnsi="Verdana"/>
          <w:b/>
          <w:bCs/>
          <w:color w:val="000000"/>
          <w:sz w:val="25"/>
          <w:szCs w:val="25"/>
        </w:rPr>
        <w:t xml:space="preserve"> – пояснила Дания </w:t>
      </w:r>
      <w:proofErr w:type="spellStart"/>
      <w:r w:rsidRPr="00EC66CE">
        <w:rPr>
          <w:rFonts w:ascii="Verdana" w:hAnsi="Verdana"/>
          <w:b/>
          <w:bCs/>
          <w:color w:val="000000"/>
          <w:sz w:val="25"/>
          <w:szCs w:val="25"/>
        </w:rPr>
        <w:t>Бегишева</w:t>
      </w:r>
      <w:proofErr w:type="spellEnd"/>
      <w:r w:rsidRPr="00EC66CE">
        <w:rPr>
          <w:rFonts w:ascii="Verdana" w:hAnsi="Verdana"/>
          <w:b/>
          <w:bCs/>
          <w:color w:val="000000"/>
          <w:sz w:val="25"/>
          <w:szCs w:val="25"/>
        </w:rPr>
        <w:t>, заместитель управляющего - начальник центра поддержки предпринимательства Омского регионального фонда поддержки и развития малого предпринимательства</w:t>
      </w:r>
    </w:p>
    <w:p w:rsidR="00EC66CE" w:rsidRPr="00EC66CE" w:rsidRDefault="00EC66CE" w:rsidP="00EC66CE">
      <w:pPr>
        <w:pStyle w:val="sfst"/>
        <w:spacing w:line="336" w:lineRule="atLeast"/>
        <w:rPr>
          <w:rFonts w:ascii="Verdana" w:hAnsi="Verdana"/>
          <w:b/>
          <w:bCs/>
          <w:color w:val="000000"/>
          <w:sz w:val="25"/>
          <w:szCs w:val="25"/>
        </w:rPr>
      </w:pPr>
      <w:r w:rsidRPr="00EC66CE">
        <w:rPr>
          <w:rFonts w:ascii="Verdana" w:hAnsi="Verdana"/>
          <w:b/>
          <w:bCs/>
          <w:i/>
          <w:iCs/>
          <w:color w:val="000000"/>
          <w:sz w:val="25"/>
          <w:szCs w:val="25"/>
        </w:rPr>
        <w:t xml:space="preserve">«В этом потоке очень много представителей рабочих специальностей: есть столяр, теплотехники, эклектик с двумя высшими образованиями, который занимается точечными уникальными вещами. В группе есть </w:t>
      </w:r>
      <w:proofErr w:type="spellStart"/>
      <w:r w:rsidRPr="00EC66CE">
        <w:rPr>
          <w:rFonts w:ascii="Verdana" w:hAnsi="Verdana"/>
          <w:b/>
          <w:bCs/>
          <w:i/>
          <w:iCs/>
          <w:color w:val="000000"/>
          <w:sz w:val="25"/>
          <w:szCs w:val="25"/>
        </w:rPr>
        <w:t>керамист</w:t>
      </w:r>
      <w:proofErr w:type="spellEnd"/>
      <w:r w:rsidRPr="00EC66CE">
        <w:rPr>
          <w:rFonts w:ascii="Verdana" w:hAnsi="Verdana"/>
          <w:b/>
          <w:bCs/>
          <w:i/>
          <w:iCs/>
          <w:color w:val="000000"/>
          <w:sz w:val="25"/>
          <w:szCs w:val="25"/>
        </w:rPr>
        <w:t xml:space="preserve">, токарь. Как я понимаю, рабочие специальности очень востребованы на российском рынке и </w:t>
      </w:r>
      <w:proofErr w:type="spellStart"/>
      <w:r w:rsidRPr="00EC66CE">
        <w:rPr>
          <w:rFonts w:ascii="Verdana" w:hAnsi="Verdana"/>
          <w:b/>
          <w:bCs/>
          <w:i/>
          <w:iCs/>
          <w:color w:val="000000"/>
          <w:sz w:val="25"/>
          <w:szCs w:val="25"/>
        </w:rPr>
        <w:t>самозанятые</w:t>
      </w:r>
      <w:proofErr w:type="spellEnd"/>
      <w:r w:rsidRPr="00EC66CE">
        <w:rPr>
          <w:rFonts w:ascii="Verdana" w:hAnsi="Verdana"/>
          <w:b/>
          <w:bCs/>
          <w:i/>
          <w:iCs/>
          <w:color w:val="000000"/>
          <w:sz w:val="25"/>
          <w:szCs w:val="25"/>
        </w:rPr>
        <w:t xml:space="preserve">, получая большие </w:t>
      </w:r>
      <w:r w:rsidRPr="00EC66CE">
        <w:rPr>
          <w:rFonts w:ascii="Verdana" w:hAnsi="Verdana"/>
          <w:b/>
          <w:bCs/>
          <w:i/>
          <w:iCs/>
          <w:color w:val="000000"/>
          <w:sz w:val="25"/>
          <w:szCs w:val="25"/>
        </w:rPr>
        <w:lastRenderedPageBreak/>
        <w:t>заказы, выходят на другой уровень, поэтому им необходимо начальное предпринимательское образование»,</w:t>
      </w:r>
      <w:r w:rsidRPr="00EC66CE">
        <w:rPr>
          <w:rFonts w:ascii="Verdana" w:hAnsi="Verdana"/>
          <w:b/>
          <w:bCs/>
          <w:color w:val="000000"/>
          <w:sz w:val="25"/>
          <w:szCs w:val="25"/>
        </w:rPr>
        <w:t xml:space="preserve"> – дополняет Наталья Ромашова, председатель Союза </w:t>
      </w:r>
      <w:proofErr w:type="spellStart"/>
      <w:r w:rsidRPr="00EC66CE">
        <w:rPr>
          <w:rFonts w:ascii="Verdana" w:hAnsi="Verdana"/>
          <w:b/>
          <w:bCs/>
          <w:color w:val="000000"/>
          <w:sz w:val="25"/>
          <w:szCs w:val="25"/>
        </w:rPr>
        <w:t>самозанятых</w:t>
      </w:r>
      <w:proofErr w:type="spellEnd"/>
      <w:r w:rsidRPr="00EC66CE">
        <w:rPr>
          <w:rFonts w:ascii="Verdana" w:hAnsi="Verdana"/>
          <w:b/>
          <w:bCs/>
          <w:color w:val="000000"/>
          <w:sz w:val="25"/>
          <w:szCs w:val="25"/>
        </w:rPr>
        <w:t xml:space="preserve"> Омской области.</w:t>
      </w:r>
    </w:p>
    <w:p w:rsidR="00EC66CE" w:rsidRPr="00EC66CE" w:rsidRDefault="00EC66CE" w:rsidP="00EC66CE">
      <w:pPr>
        <w:pStyle w:val="sfst"/>
        <w:spacing w:line="336" w:lineRule="atLeast"/>
        <w:rPr>
          <w:rFonts w:ascii="Verdana" w:hAnsi="Verdana"/>
          <w:b/>
          <w:bCs/>
          <w:color w:val="000000"/>
          <w:sz w:val="25"/>
          <w:szCs w:val="25"/>
        </w:rPr>
      </w:pPr>
      <w:r w:rsidRPr="00EC66CE">
        <w:rPr>
          <w:rFonts w:ascii="Verdana" w:hAnsi="Verdana"/>
          <w:b/>
          <w:bCs/>
          <w:color w:val="000000"/>
          <w:sz w:val="25"/>
          <w:szCs w:val="25"/>
        </w:rPr>
        <w:t xml:space="preserve">Среди выпускников «Школы предпринимательства для </w:t>
      </w:r>
      <w:proofErr w:type="spellStart"/>
      <w:r w:rsidRPr="00EC66CE">
        <w:rPr>
          <w:rFonts w:ascii="Verdana" w:hAnsi="Verdana"/>
          <w:b/>
          <w:bCs/>
          <w:color w:val="000000"/>
          <w:sz w:val="25"/>
          <w:szCs w:val="25"/>
        </w:rPr>
        <w:t>самозанятых</w:t>
      </w:r>
      <w:proofErr w:type="spellEnd"/>
      <w:r w:rsidRPr="00EC66CE">
        <w:rPr>
          <w:rFonts w:ascii="Verdana" w:hAnsi="Verdana"/>
          <w:b/>
          <w:bCs/>
          <w:color w:val="000000"/>
          <w:sz w:val="25"/>
          <w:szCs w:val="25"/>
        </w:rPr>
        <w:t xml:space="preserve">» есть и те, кто реализует образовательные проекты. В том числе и для людей с ограниченными возможностями здоровья, также есть производители кондитерских и хлебобулочных изделий, дизайнерской одежды и аксессуаров, бижутерии и </w:t>
      </w:r>
      <w:proofErr w:type="spellStart"/>
      <w:r w:rsidRPr="00EC66CE">
        <w:rPr>
          <w:rFonts w:ascii="Verdana" w:hAnsi="Verdana"/>
          <w:b/>
          <w:bCs/>
          <w:color w:val="000000"/>
          <w:sz w:val="25"/>
          <w:szCs w:val="25"/>
        </w:rPr>
        <w:t>брендированной</w:t>
      </w:r>
      <w:proofErr w:type="spellEnd"/>
      <w:r w:rsidRPr="00EC66CE">
        <w:rPr>
          <w:rFonts w:ascii="Verdana" w:hAnsi="Verdana"/>
          <w:b/>
          <w:bCs/>
          <w:color w:val="000000"/>
          <w:sz w:val="25"/>
          <w:szCs w:val="25"/>
        </w:rPr>
        <w:t xml:space="preserve"> продукции. Многие уже планируют расширять свой бизнес уже в качестве индивидуальный предпринимателей.</w:t>
      </w:r>
    </w:p>
    <w:p w:rsidR="00EC66CE" w:rsidRPr="00EC66CE" w:rsidRDefault="00EC66CE" w:rsidP="00EC66CE">
      <w:pPr>
        <w:pStyle w:val="sfst"/>
        <w:spacing w:line="336" w:lineRule="atLeast"/>
        <w:rPr>
          <w:rFonts w:ascii="Verdana" w:hAnsi="Verdana"/>
          <w:b/>
          <w:bCs/>
          <w:color w:val="000000"/>
          <w:sz w:val="25"/>
          <w:szCs w:val="25"/>
        </w:rPr>
      </w:pPr>
      <w:r w:rsidRPr="00EC66CE">
        <w:rPr>
          <w:rFonts w:ascii="Verdana" w:hAnsi="Verdana"/>
          <w:b/>
          <w:bCs/>
          <w:color w:val="000000"/>
          <w:sz w:val="25"/>
          <w:szCs w:val="25"/>
        </w:rPr>
        <w:t xml:space="preserve">Напомним, образовательную программу реализует Министерство экономического развития Омской области, Центр «Мой бизнес» и Региональный Союз </w:t>
      </w:r>
      <w:proofErr w:type="spellStart"/>
      <w:r w:rsidRPr="00EC66CE">
        <w:rPr>
          <w:rFonts w:ascii="Verdana" w:hAnsi="Verdana"/>
          <w:b/>
          <w:bCs/>
          <w:color w:val="000000"/>
          <w:sz w:val="25"/>
          <w:szCs w:val="25"/>
        </w:rPr>
        <w:t>самозанятых</w:t>
      </w:r>
      <w:proofErr w:type="spellEnd"/>
      <w:r w:rsidRPr="00EC66CE">
        <w:rPr>
          <w:rFonts w:ascii="Verdana" w:hAnsi="Verdana"/>
          <w:b/>
          <w:bCs/>
          <w:color w:val="000000"/>
          <w:sz w:val="25"/>
          <w:szCs w:val="25"/>
        </w:rPr>
        <w:t xml:space="preserve"> Омской области в рамках национального проекта «Малой и среднее предпринимательство».</w:t>
      </w:r>
    </w:p>
    <w:p w:rsidR="00E356D7" w:rsidRPr="00E356D7" w:rsidRDefault="00E356D7" w:rsidP="00165F22">
      <w:pPr>
        <w:pStyle w:val="sfst"/>
        <w:shd w:val="clear" w:color="auto" w:fill="FFFFFF"/>
        <w:spacing w:line="336" w:lineRule="atLeast"/>
      </w:pPr>
      <w:bookmarkStart w:id="0" w:name="_GoBack"/>
      <w:bookmarkEnd w:id="0"/>
    </w:p>
    <w:sectPr w:rsidR="00E356D7" w:rsidRPr="00E356D7" w:rsidSect="00F6461A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1A"/>
    <w:rsid w:val="0001578C"/>
    <w:rsid w:val="00026C48"/>
    <w:rsid w:val="00165F22"/>
    <w:rsid w:val="00293D88"/>
    <w:rsid w:val="00293DA9"/>
    <w:rsid w:val="002C1E7A"/>
    <w:rsid w:val="003365A1"/>
    <w:rsid w:val="003F4B74"/>
    <w:rsid w:val="00453F0C"/>
    <w:rsid w:val="004D7A0D"/>
    <w:rsid w:val="004E26A2"/>
    <w:rsid w:val="00635FD4"/>
    <w:rsid w:val="006A14D3"/>
    <w:rsid w:val="007B5BA6"/>
    <w:rsid w:val="00895F75"/>
    <w:rsid w:val="008A1F29"/>
    <w:rsid w:val="009B4612"/>
    <w:rsid w:val="00B0754A"/>
    <w:rsid w:val="00C62FF0"/>
    <w:rsid w:val="00D427E0"/>
    <w:rsid w:val="00D856B0"/>
    <w:rsid w:val="00E12011"/>
    <w:rsid w:val="00E15071"/>
    <w:rsid w:val="00E33DE9"/>
    <w:rsid w:val="00E356D7"/>
    <w:rsid w:val="00E5350D"/>
    <w:rsid w:val="00E559A3"/>
    <w:rsid w:val="00EC66CE"/>
    <w:rsid w:val="00F6461A"/>
    <w:rsid w:val="00FA1D11"/>
    <w:rsid w:val="00FD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9B80A"/>
  <w15:docId w15:val="{CE08C248-4518-4F52-A254-7769CE67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B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BA6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4"/>
    <w:rsid w:val="00895F75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1">
    <w:name w:val="Основной текст1"/>
    <w:basedOn w:val="a4"/>
    <w:rsid w:val="00895F75"/>
    <w:rPr>
      <w:rFonts w:ascii="Times New Roman" w:eastAsia="Times New Roman" w:hAnsi="Times New Roman" w:cs="Times New Roman"/>
      <w:color w:val="000000"/>
      <w:spacing w:val="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895F75"/>
    <w:pPr>
      <w:widowControl w:val="0"/>
      <w:shd w:val="clear" w:color="auto" w:fill="FFFFFF"/>
      <w:spacing w:after="0" w:line="322" w:lineRule="exact"/>
      <w:ind w:hanging="2020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sfst">
    <w:name w:val="sfst"/>
    <w:basedOn w:val="a"/>
    <w:rsid w:val="00E35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6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2022-06-03T05:23:00Z</cp:lastPrinted>
  <dcterms:created xsi:type="dcterms:W3CDTF">2024-04-27T04:06:00Z</dcterms:created>
  <dcterms:modified xsi:type="dcterms:W3CDTF">2024-04-27T04:06:00Z</dcterms:modified>
</cp:coreProperties>
</file>