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B2" w:rsidRDefault="00152D22" w:rsidP="00FE7AED">
      <w:pPr>
        <w:pStyle w:val="a3"/>
        <w:tabs>
          <w:tab w:val="left" w:pos="-142"/>
          <w:tab w:val="left" w:pos="0"/>
          <w:tab w:val="left" w:pos="1843"/>
        </w:tabs>
        <w:jc w:val="both"/>
        <w:rPr>
          <w:sz w:val="40"/>
          <w:szCs w:val="40"/>
        </w:rPr>
      </w:pPr>
      <w:r>
        <w:t xml:space="preserve"> </w:t>
      </w:r>
      <w:r w:rsidR="000332FE">
        <w:tab/>
      </w:r>
      <w:r w:rsidR="00FE1EDA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16510</wp:posOffset>
            </wp:positionV>
            <wp:extent cx="746760" cy="798830"/>
            <wp:effectExtent l="19050" t="0" r="0" b="0"/>
            <wp:wrapTight wrapText="bothSides">
              <wp:wrapPolygon edited="0">
                <wp:start x="-551" y="0"/>
                <wp:lineTo x="-551" y="21119"/>
                <wp:lineTo x="21490" y="21119"/>
                <wp:lineTo x="21490" y="0"/>
                <wp:lineTo x="-551" y="0"/>
              </wp:wrapPolygon>
            </wp:wrapTight>
            <wp:docPr id="4" name="Рисунок 4" descr="Герб Тевриза (Gol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Тевриза (Gold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32" t="8191" r="20706" b="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B2" w:rsidRDefault="00840DB2">
      <w:pPr>
        <w:pStyle w:val="a5"/>
        <w:widowControl/>
        <w:rPr>
          <w:sz w:val="40"/>
          <w:szCs w:val="40"/>
        </w:rPr>
      </w:pPr>
    </w:p>
    <w:p w:rsidR="00840DB2" w:rsidRDefault="00840DB2" w:rsidP="000B0447">
      <w:pPr>
        <w:pStyle w:val="a5"/>
        <w:widowControl/>
        <w:jc w:val="left"/>
        <w:rPr>
          <w:sz w:val="40"/>
          <w:szCs w:val="40"/>
        </w:rPr>
      </w:pPr>
    </w:p>
    <w:p w:rsidR="00F8057C" w:rsidRPr="00FE7AED" w:rsidRDefault="00370E35">
      <w:pPr>
        <w:pStyle w:val="a5"/>
        <w:widowControl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 w:rsidR="00827BA4">
        <w:rPr>
          <w:sz w:val="36"/>
          <w:szCs w:val="36"/>
        </w:rPr>
        <w:t xml:space="preserve"> </w:t>
      </w:r>
      <w:r w:rsidR="008A1674" w:rsidRPr="00FE7AED">
        <w:rPr>
          <w:sz w:val="36"/>
          <w:szCs w:val="36"/>
        </w:rPr>
        <w:t xml:space="preserve">ТЕВРИЗСКОГО </w:t>
      </w:r>
    </w:p>
    <w:p w:rsidR="000332FE" w:rsidRPr="00FE7AED" w:rsidRDefault="000332FE">
      <w:pPr>
        <w:pStyle w:val="a5"/>
        <w:widowControl/>
        <w:rPr>
          <w:szCs w:val="32"/>
        </w:rPr>
      </w:pPr>
      <w:r w:rsidRPr="00FE7AED">
        <w:rPr>
          <w:szCs w:val="32"/>
        </w:rPr>
        <w:t xml:space="preserve">МУНИЦИПАЛЬНОГО  </w:t>
      </w:r>
      <w:r w:rsidR="008A1674" w:rsidRPr="00FE7AED">
        <w:rPr>
          <w:szCs w:val="32"/>
        </w:rPr>
        <w:t>РАЙОНА</w:t>
      </w:r>
      <w:r w:rsidRPr="00FE7AED">
        <w:rPr>
          <w:szCs w:val="32"/>
        </w:rPr>
        <w:t xml:space="preserve"> </w:t>
      </w:r>
      <w:r w:rsidR="00F8057C" w:rsidRPr="00FE7AED">
        <w:rPr>
          <w:szCs w:val="32"/>
        </w:rPr>
        <w:t xml:space="preserve"> </w:t>
      </w:r>
      <w:r w:rsidRPr="00FE7AED">
        <w:rPr>
          <w:szCs w:val="32"/>
        </w:rPr>
        <w:t>ОМСКОЙ  ОБЛАСТИ</w:t>
      </w:r>
    </w:p>
    <w:p w:rsidR="00477AD0" w:rsidRPr="00B44805" w:rsidRDefault="00477AD0">
      <w:pPr>
        <w:pStyle w:val="a3"/>
        <w:jc w:val="both"/>
        <w:rPr>
          <w:sz w:val="24"/>
        </w:rPr>
      </w:pPr>
    </w:p>
    <w:p w:rsidR="00477AD0" w:rsidRPr="00477AD0" w:rsidRDefault="00477AD0">
      <w:pPr>
        <w:pStyle w:val="a3"/>
        <w:jc w:val="both"/>
        <w:rPr>
          <w:sz w:val="24"/>
        </w:rPr>
      </w:pPr>
    </w:p>
    <w:p w:rsidR="00477AD0" w:rsidRPr="00477AD0" w:rsidRDefault="00477AD0" w:rsidP="00477AD0">
      <w:pPr>
        <w:pStyle w:val="a3"/>
        <w:jc w:val="center"/>
        <w:rPr>
          <w:b/>
          <w:sz w:val="36"/>
          <w:szCs w:val="36"/>
        </w:rPr>
      </w:pPr>
      <w:r w:rsidRPr="00477AD0">
        <w:rPr>
          <w:b/>
          <w:sz w:val="36"/>
          <w:szCs w:val="36"/>
        </w:rPr>
        <w:t>ПОСТАНОВЛЕНИЕ</w:t>
      </w:r>
    </w:p>
    <w:p w:rsidR="007B42AB" w:rsidRDefault="003D65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61AD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6546C9">
        <w:rPr>
          <w:sz w:val="28"/>
          <w:szCs w:val="28"/>
        </w:rPr>
        <w:t>августа</w:t>
      </w:r>
      <w:r w:rsidR="004F7F82" w:rsidRPr="006F4B79">
        <w:rPr>
          <w:sz w:val="28"/>
          <w:szCs w:val="28"/>
        </w:rPr>
        <w:t xml:space="preserve"> </w:t>
      </w:r>
      <w:r w:rsidR="00744CAD">
        <w:rPr>
          <w:sz w:val="28"/>
          <w:szCs w:val="28"/>
        </w:rPr>
        <w:t>20</w:t>
      </w:r>
      <w:r w:rsidR="00D634E2">
        <w:rPr>
          <w:sz w:val="28"/>
          <w:szCs w:val="28"/>
        </w:rPr>
        <w:t>20</w:t>
      </w:r>
      <w:r w:rsidR="00744CAD">
        <w:rPr>
          <w:sz w:val="28"/>
          <w:szCs w:val="28"/>
        </w:rPr>
        <w:t xml:space="preserve"> </w:t>
      </w:r>
      <w:r w:rsidR="00477AD0" w:rsidRPr="006F4B79">
        <w:rPr>
          <w:sz w:val="28"/>
          <w:szCs w:val="28"/>
        </w:rPr>
        <w:t xml:space="preserve">г.        </w:t>
      </w:r>
      <w:r w:rsidR="006F4B79">
        <w:rPr>
          <w:sz w:val="28"/>
          <w:szCs w:val="28"/>
        </w:rPr>
        <w:t xml:space="preserve">                         </w:t>
      </w:r>
      <w:r w:rsidR="00744CAD">
        <w:rPr>
          <w:sz w:val="28"/>
          <w:szCs w:val="28"/>
        </w:rPr>
        <w:t xml:space="preserve">        </w:t>
      </w:r>
      <w:r w:rsidR="00477AD0" w:rsidRPr="006F4B79">
        <w:rPr>
          <w:sz w:val="28"/>
          <w:szCs w:val="28"/>
        </w:rPr>
        <w:t xml:space="preserve"> </w:t>
      </w:r>
      <w:r w:rsidR="00FC28DF" w:rsidRPr="006F4B79">
        <w:rPr>
          <w:sz w:val="28"/>
          <w:szCs w:val="28"/>
        </w:rPr>
        <w:t xml:space="preserve">    </w:t>
      </w:r>
      <w:r w:rsidR="00477AD0" w:rsidRPr="006F4B79">
        <w:rPr>
          <w:sz w:val="28"/>
          <w:szCs w:val="28"/>
        </w:rPr>
        <w:t xml:space="preserve">       </w:t>
      </w:r>
      <w:r w:rsidR="00574932" w:rsidRPr="006F4B79">
        <w:rPr>
          <w:sz w:val="28"/>
          <w:szCs w:val="28"/>
        </w:rPr>
        <w:t xml:space="preserve">               </w:t>
      </w:r>
      <w:r w:rsidR="00477AD0" w:rsidRPr="006F4B79">
        <w:rPr>
          <w:sz w:val="28"/>
          <w:szCs w:val="28"/>
        </w:rPr>
        <w:t xml:space="preserve">          </w:t>
      </w:r>
      <w:r w:rsidR="00D0668F" w:rsidRPr="006F4B79">
        <w:rPr>
          <w:sz w:val="28"/>
          <w:szCs w:val="28"/>
        </w:rPr>
        <w:t xml:space="preserve">   </w:t>
      </w:r>
      <w:r w:rsidR="00477AD0" w:rsidRPr="006F4B79">
        <w:rPr>
          <w:sz w:val="28"/>
          <w:szCs w:val="28"/>
        </w:rPr>
        <w:t xml:space="preserve"> </w:t>
      </w:r>
      <w:r w:rsidR="00F8057C" w:rsidRPr="006F4B79">
        <w:rPr>
          <w:sz w:val="28"/>
          <w:szCs w:val="28"/>
        </w:rPr>
        <w:t>№</w:t>
      </w:r>
      <w:r w:rsidR="00506600" w:rsidRPr="006F4B79">
        <w:rPr>
          <w:sz w:val="28"/>
          <w:szCs w:val="28"/>
        </w:rPr>
        <w:t xml:space="preserve"> </w:t>
      </w:r>
      <w:r w:rsidR="00E361AD">
        <w:rPr>
          <w:sz w:val="28"/>
          <w:szCs w:val="28"/>
        </w:rPr>
        <w:t>211</w:t>
      </w:r>
      <w:r w:rsidR="00495EB8">
        <w:rPr>
          <w:sz w:val="28"/>
          <w:szCs w:val="28"/>
        </w:rPr>
        <w:t>/</w:t>
      </w:r>
      <w:r w:rsidR="0011160D">
        <w:rPr>
          <w:sz w:val="28"/>
          <w:szCs w:val="28"/>
        </w:rPr>
        <w:t>2</w:t>
      </w:r>
      <w:r w:rsidR="00495EB8">
        <w:rPr>
          <w:sz w:val="28"/>
          <w:szCs w:val="28"/>
        </w:rPr>
        <w:t xml:space="preserve"> </w:t>
      </w:r>
      <w:r w:rsidR="00477AD0" w:rsidRPr="006F4B79">
        <w:rPr>
          <w:sz w:val="28"/>
          <w:szCs w:val="28"/>
        </w:rPr>
        <w:t>-</w:t>
      </w:r>
      <w:proofErr w:type="spellStart"/>
      <w:proofErr w:type="gramStart"/>
      <w:r w:rsidR="00477AD0" w:rsidRPr="006F4B79">
        <w:rPr>
          <w:sz w:val="28"/>
          <w:szCs w:val="28"/>
        </w:rPr>
        <w:t>п</w:t>
      </w:r>
      <w:proofErr w:type="spellEnd"/>
      <w:proofErr w:type="gramEnd"/>
      <w:r w:rsidR="000332FE" w:rsidRPr="006F4B79">
        <w:rPr>
          <w:sz w:val="28"/>
          <w:szCs w:val="28"/>
        </w:rPr>
        <w:t xml:space="preserve"> </w:t>
      </w:r>
    </w:p>
    <w:p w:rsidR="00495EB8" w:rsidRDefault="00495EB8">
      <w:pPr>
        <w:pStyle w:val="a3"/>
        <w:jc w:val="both"/>
        <w:rPr>
          <w:sz w:val="28"/>
          <w:szCs w:val="28"/>
        </w:rPr>
      </w:pPr>
    </w:p>
    <w:p w:rsidR="00495EB8" w:rsidRDefault="00495EB8">
      <w:pPr>
        <w:pStyle w:val="a3"/>
        <w:jc w:val="both"/>
        <w:rPr>
          <w:sz w:val="28"/>
          <w:szCs w:val="28"/>
        </w:rPr>
      </w:pPr>
    </w:p>
    <w:p w:rsidR="00DE0A5B" w:rsidRDefault="00DE0A5B" w:rsidP="00DE0A5B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0A5B">
        <w:rPr>
          <w:color w:val="000000"/>
          <w:sz w:val="28"/>
          <w:szCs w:val="28"/>
        </w:rPr>
        <w:t>О</w:t>
      </w:r>
      <w:r w:rsidR="00495EB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495EB8">
        <w:rPr>
          <w:color w:val="000000"/>
          <w:sz w:val="28"/>
          <w:szCs w:val="28"/>
        </w:rPr>
        <w:t xml:space="preserve">утверждении </w:t>
      </w:r>
      <w:hyperlink r:id="rId7" w:history="1">
        <w:proofErr w:type="gramStart"/>
        <w:r w:rsidR="0011160D">
          <w:rPr>
            <w:color w:val="0000FF"/>
            <w:sz w:val="28"/>
            <w:szCs w:val="28"/>
          </w:rPr>
          <w:t>Порядк</w:t>
        </w:r>
      </w:hyperlink>
      <w:r w:rsidR="0011160D">
        <w:rPr>
          <w:sz w:val="28"/>
          <w:szCs w:val="28"/>
        </w:rPr>
        <w:t>а</w:t>
      </w:r>
      <w:proofErr w:type="gramEnd"/>
      <w:r w:rsidR="0011160D">
        <w:rPr>
          <w:sz w:val="28"/>
          <w:szCs w:val="28"/>
        </w:rPr>
        <w:t xml:space="preserve"> уведомления муниципальными служащими Администрации </w:t>
      </w:r>
      <w:r w:rsidR="00990930">
        <w:rPr>
          <w:sz w:val="28"/>
          <w:szCs w:val="28"/>
        </w:rPr>
        <w:t>Тевризского</w:t>
      </w:r>
      <w:r w:rsidR="0011160D">
        <w:rPr>
          <w:sz w:val="28"/>
          <w:szCs w:val="28"/>
        </w:rPr>
        <w:t xml:space="preserve"> муниципального района Омской области представителя нанимателя о намерении выполнять иную оплачиваемую работу (о выполнении иной оплачиваемой работы)</w:t>
      </w:r>
    </w:p>
    <w:p w:rsidR="006546C9" w:rsidRDefault="006546C9" w:rsidP="00DE0A5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1160D" w:rsidRDefault="0011160D" w:rsidP="00111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hyperlink r:id="rId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9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N 273-ФЗ "О противодействии коррупции", </w:t>
      </w:r>
      <w:hyperlink r:id="rId10" w:history="1">
        <w:r>
          <w:rPr>
            <w:color w:val="0000FF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Тевризского муниципального района Омской области, постановляю:</w:t>
      </w:r>
    </w:p>
    <w:p w:rsidR="0011160D" w:rsidRDefault="0011160D" w:rsidP="0011160D">
      <w:pPr>
        <w:autoSpaceDE w:val="0"/>
        <w:autoSpaceDN w:val="0"/>
        <w:adjustRightInd w:val="0"/>
        <w:spacing w:before="2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1" w:history="1">
        <w:r>
          <w:rPr>
            <w:color w:val="0000F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уведомления муниципальными служащими Администрации </w:t>
      </w:r>
      <w:r w:rsidR="00990930">
        <w:rPr>
          <w:sz w:val="28"/>
          <w:szCs w:val="28"/>
        </w:rPr>
        <w:t>Тевризского</w:t>
      </w:r>
      <w:r>
        <w:rPr>
          <w:sz w:val="28"/>
          <w:szCs w:val="28"/>
        </w:rPr>
        <w:t xml:space="preserve"> муниципального района Омской области представителя нанимателя о намерении выполнять иную оплачиваемую работу (о выполнении иной оплачиваемой работы) (далее - уведомление) согласно приложению к настоящему постановлению.</w:t>
      </w:r>
    </w:p>
    <w:p w:rsidR="00495EB8" w:rsidRPr="00495EB8" w:rsidRDefault="00495EB8" w:rsidP="00495EB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07262" w:rsidRDefault="00A53407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95EB8">
        <w:rPr>
          <w:color w:val="000000"/>
          <w:sz w:val="28"/>
          <w:szCs w:val="28"/>
        </w:rPr>
        <w:t>2</w:t>
      </w:r>
      <w:r w:rsidR="00E67B49" w:rsidRPr="00495EB8">
        <w:rPr>
          <w:color w:val="000000"/>
          <w:sz w:val="28"/>
          <w:szCs w:val="28"/>
        </w:rPr>
        <w:t>.</w:t>
      </w:r>
      <w:r w:rsidR="00E67B49" w:rsidRPr="00495EB8">
        <w:rPr>
          <w:bCs/>
          <w:color w:val="000000"/>
          <w:sz w:val="28"/>
          <w:szCs w:val="28"/>
        </w:rPr>
        <w:t xml:space="preserve"> </w:t>
      </w:r>
      <w:proofErr w:type="spellStart"/>
      <w:r w:rsidR="00E67B49" w:rsidRPr="00495EB8">
        <w:rPr>
          <w:bCs/>
          <w:color w:val="000000"/>
          <w:sz w:val="28"/>
          <w:szCs w:val="28"/>
        </w:rPr>
        <w:t>Бакиевой</w:t>
      </w:r>
      <w:proofErr w:type="spellEnd"/>
      <w:r w:rsidR="00E67B49" w:rsidRPr="00495EB8">
        <w:rPr>
          <w:bCs/>
          <w:color w:val="000000"/>
          <w:sz w:val="28"/>
          <w:szCs w:val="28"/>
        </w:rPr>
        <w:t xml:space="preserve"> Р.Р., специалисту 1 категории Администрации Тевризского муниципального района Омской области, </w:t>
      </w:r>
      <w:proofErr w:type="gramStart"/>
      <w:r w:rsidR="00E67B49" w:rsidRPr="00495EB8">
        <w:rPr>
          <w:bCs/>
          <w:color w:val="000000"/>
          <w:sz w:val="28"/>
          <w:szCs w:val="28"/>
        </w:rPr>
        <w:t>разместить</w:t>
      </w:r>
      <w:proofErr w:type="gramEnd"/>
      <w:r w:rsidR="00E67B49" w:rsidRPr="00495EB8">
        <w:rPr>
          <w:bCs/>
          <w:color w:val="000000"/>
          <w:sz w:val="28"/>
          <w:szCs w:val="28"/>
        </w:rPr>
        <w:t xml:space="preserve"> настоящее постановление на официальном сайте Администрации Тевризского муниципального района Омской области в сети «Интернет».</w:t>
      </w:r>
    </w:p>
    <w:p w:rsidR="00495EB8" w:rsidRPr="00495EB8" w:rsidRDefault="00495EB8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E67B49" w:rsidRPr="00495EB8" w:rsidRDefault="00A53407" w:rsidP="00495EB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95EB8">
        <w:rPr>
          <w:bCs/>
          <w:color w:val="000000"/>
          <w:sz w:val="28"/>
          <w:szCs w:val="28"/>
        </w:rPr>
        <w:t>3</w:t>
      </w:r>
      <w:r w:rsidR="00E67B49" w:rsidRPr="00495EB8">
        <w:rPr>
          <w:bCs/>
          <w:color w:val="000000"/>
          <w:sz w:val="28"/>
          <w:szCs w:val="28"/>
        </w:rPr>
        <w:t>.</w:t>
      </w:r>
      <w:proofErr w:type="gramStart"/>
      <w:r w:rsidR="00E67B49" w:rsidRPr="00495EB8">
        <w:rPr>
          <w:bCs/>
          <w:color w:val="000000"/>
          <w:sz w:val="28"/>
          <w:szCs w:val="28"/>
        </w:rPr>
        <w:t>Контроль за</w:t>
      </w:r>
      <w:proofErr w:type="gramEnd"/>
      <w:r w:rsidR="00E67B49" w:rsidRPr="00495EB8">
        <w:rPr>
          <w:bCs/>
          <w:color w:val="000000"/>
          <w:sz w:val="28"/>
          <w:szCs w:val="28"/>
        </w:rPr>
        <w:t xml:space="preserve"> исполнением настоящего постановления </w:t>
      </w:r>
      <w:r w:rsidR="00214B71" w:rsidRPr="00495EB8">
        <w:rPr>
          <w:bCs/>
          <w:color w:val="000000"/>
          <w:sz w:val="28"/>
          <w:szCs w:val="28"/>
        </w:rPr>
        <w:t>возложить на Локтева Андрея Николаевича, заместителя главы Тевризского муниципального района Омской области</w:t>
      </w:r>
      <w:r w:rsidR="00E67B49" w:rsidRPr="00495EB8">
        <w:rPr>
          <w:bCs/>
          <w:color w:val="000000"/>
          <w:sz w:val="28"/>
          <w:szCs w:val="28"/>
        </w:rPr>
        <w:t>.</w:t>
      </w:r>
    </w:p>
    <w:p w:rsidR="00707262" w:rsidRDefault="00707262" w:rsidP="00920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495EB8" w:rsidRPr="00495EB8" w:rsidRDefault="00495EB8" w:rsidP="0092034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B42AB" w:rsidRPr="00E67B49" w:rsidRDefault="007B42AB" w:rsidP="00E67B4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</w:t>
      </w:r>
      <w:r w:rsidR="00FE2FB7">
        <w:rPr>
          <w:sz w:val="28"/>
          <w:szCs w:val="28"/>
        </w:rPr>
        <w:t>а</w:t>
      </w:r>
      <w:r>
        <w:rPr>
          <w:sz w:val="28"/>
          <w:szCs w:val="28"/>
        </w:rPr>
        <w:t xml:space="preserve"> Тевризского муниципального района </w:t>
      </w:r>
    </w:p>
    <w:p w:rsidR="00D444E4" w:rsidRDefault="007B42AB" w:rsidP="00D44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                               </w:t>
      </w:r>
      <w:r w:rsidR="001E27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="002E4288">
        <w:rPr>
          <w:sz w:val="28"/>
          <w:szCs w:val="28"/>
        </w:rPr>
        <w:t xml:space="preserve"> </w:t>
      </w:r>
      <w:r w:rsidR="00FE2FB7">
        <w:rPr>
          <w:sz w:val="28"/>
          <w:szCs w:val="28"/>
        </w:rPr>
        <w:t>А.И.Чуланов</w:t>
      </w:r>
    </w:p>
    <w:p w:rsidR="00D444E4" w:rsidRDefault="00D444E4" w:rsidP="00D444E4">
      <w:pPr>
        <w:jc w:val="both"/>
        <w:rPr>
          <w:sz w:val="16"/>
          <w:szCs w:val="16"/>
        </w:rPr>
      </w:pPr>
    </w:p>
    <w:p w:rsidR="00E361AD" w:rsidRDefault="00E361AD" w:rsidP="00D444E4">
      <w:pPr>
        <w:jc w:val="both"/>
        <w:rPr>
          <w:sz w:val="16"/>
          <w:szCs w:val="16"/>
        </w:rPr>
      </w:pPr>
    </w:p>
    <w:p w:rsidR="00495EB8" w:rsidRDefault="00495EB8" w:rsidP="00D444E4">
      <w:pPr>
        <w:jc w:val="both"/>
        <w:rPr>
          <w:sz w:val="16"/>
          <w:szCs w:val="16"/>
        </w:rPr>
      </w:pPr>
    </w:p>
    <w:p w:rsidR="00495EB8" w:rsidRDefault="00495EB8" w:rsidP="00D444E4">
      <w:pPr>
        <w:jc w:val="both"/>
        <w:rPr>
          <w:sz w:val="16"/>
          <w:szCs w:val="16"/>
        </w:rPr>
      </w:pPr>
    </w:p>
    <w:p w:rsidR="00485A90" w:rsidRPr="00D444E4" w:rsidRDefault="007B42AB" w:rsidP="00D444E4">
      <w:pPr>
        <w:jc w:val="both"/>
        <w:rPr>
          <w:sz w:val="28"/>
          <w:szCs w:val="28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.Е</w:t>
      </w:r>
      <w:proofErr w:type="gramEnd"/>
      <w:r>
        <w:rPr>
          <w:sz w:val="16"/>
          <w:szCs w:val="16"/>
        </w:rPr>
        <w:t>шуков</w:t>
      </w:r>
      <w:proofErr w:type="spellEnd"/>
      <w:r>
        <w:rPr>
          <w:sz w:val="16"/>
          <w:szCs w:val="16"/>
        </w:rPr>
        <w:t xml:space="preserve"> </w:t>
      </w:r>
    </w:p>
    <w:p w:rsidR="00063120" w:rsidRDefault="00063120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Default="004951CA" w:rsidP="007B42AB">
      <w:pPr>
        <w:rPr>
          <w:sz w:val="16"/>
          <w:szCs w:val="16"/>
        </w:rPr>
      </w:pPr>
    </w:p>
    <w:p w:rsidR="004951CA" w:rsidRPr="004951CA" w:rsidRDefault="004951CA" w:rsidP="004951C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951CA">
        <w:rPr>
          <w:sz w:val="28"/>
          <w:szCs w:val="28"/>
        </w:rPr>
        <w:t>Приложение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к постановлению Администрации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Тевризского</w:t>
      </w:r>
      <w:r w:rsidRPr="004951CA">
        <w:rPr>
          <w:sz w:val="28"/>
          <w:szCs w:val="28"/>
        </w:rPr>
        <w:t xml:space="preserve"> муниципального района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>Омской области</w:t>
      </w:r>
    </w:p>
    <w:p w:rsidR="004951CA" w:rsidRPr="004951CA" w:rsidRDefault="004951CA" w:rsidP="004951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951CA">
        <w:rPr>
          <w:sz w:val="28"/>
          <w:szCs w:val="28"/>
        </w:rPr>
        <w:t xml:space="preserve">от </w:t>
      </w:r>
      <w:r>
        <w:rPr>
          <w:sz w:val="28"/>
          <w:szCs w:val="28"/>
        </w:rPr>
        <w:t>20 августа 2020 года № 211/</w:t>
      </w:r>
      <w:r w:rsidR="0011160D">
        <w:rPr>
          <w:sz w:val="28"/>
          <w:szCs w:val="28"/>
        </w:rPr>
        <w:t>2</w:t>
      </w:r>
      <w:r>
        <w:rPr>
          <w:sz w:val="28"/>
          <w:szCs w:val="28"/>
        </w:rPr>
        <w:t>-п</w:t>
      </w:r>
    </w:p>
    <w:p w:rsidR="004951CA" w:rsidRPr="004951CA" w:rsidRDefault="004951CA" w:rsidP="004951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Pr="00370E35" w:rsidRDefault="00990930" w:rsidP="009909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0E35">
        <w:rPr>
          <w:bCs/>
          <w:sz w:val="28"/>
          <w:szCs w:val="28"/>
        </w:rPr>
        <w:t>ПОРЯДОК</w:t>
      </w:r>
    </w:p>
    <w:p w:rsidR="00990930" w:rsidRPr="00370E35" w:rsidRDefault="00990930" w:rsidP="009909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0E35">
        <w:rPr>
          <w:bCs/>
          <w:sz w:val="28"/>
          <w:szCs w:val="28"/>
        </w:rPr>
        <w:t>уведомления муниципальными служащими Администрации Тевризского</w:t>
      </w:r>
    </w:p>
    <w:p w:rsidR="00990930" w:rsidRPr="00370E35" w:rsidRDefault="00990930" w:rsidP="009909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0E35">
        <w:rPr>
          <w:bCs/>
          <w:sz w:val="28"/>
          <w:szCs w:val="28"/>
        </w:rPr>
        <w:t>муниципального района Омской области представителя</w:t>
      </w:r>
    </w:p>
    <w:p w:rsidR="00990930" w:rsidRPr="00370E35" w:rsidRDefault="00990930" w:rsidP="0099093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70E35">
        <w:rPr>
          <w:bCs/>
          <w:sz w:val="28"/>
          <w:szCs w:val="28"/>
        </w:rPr>
        <w:t>нанимателя о намерении выполнять иную оплачиваемую работу</w:t>
      </w:r>
    </w:p>
    <w:p w:rsidR="00990930" w:rsidRPr="00370E35" w:rsidRDefault="00990930" w:rsidP="009909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процедуру уведомления муниципальными служащими Администрации Тевризского муниципального района Омской области (далее - муниципальные служащие) представителя нанимателя о намерении выполнять иную оплачиваемую работу.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 Администрации Тевризского муниципального района Омской области.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w:anchor="Par36" w:history="1">
        <w:r>
          <w:rPr>
            <w:color w:val="0000FF"/>
            <w:sz w:val="28"/>
            <w:szCs w:val="28"/>
          </w:rPr>
          <w:t>Уведомление</w:t>
        </w:r>
      </w:hyperlink>
      <w:r>
        <w:rPr>
          <w:sz w:val="28"/>
          <w:szCs w:val="28"/>
        </w:rPr>
        <w:t xml:space="preserve"> о намерении выполнять иную оплачиваемую работу (далее - уведомление) подается по форме в соответствии с приложением N 1 к настоящему Порядку.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 уведомлению прикладывается копия документа, в соответствии с которым будет выполняться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Регистрация уведомлений осуществляется </w:t>
      </w:r>
      <w:r w:rsidR="00370E35">
        <w:rPr>
          <w:sz w:val="28"/>
          <w:szCs w:val="28"/>
        </w:rPr>
        <w:t xml:space="preserve">Общим </w:t>
      </w:r>
      <w:r>
        <w:rPr>
          <w:sz w:val="28"/>
          <w:szCs w:val="28"/>
        </w:rPr>
        <w:t xml:space="preserve">отделом Администрации Тевризского муниципального района Омской области в день его поступления в </w:t>
      </w:r>
      <w:hyperlink w:anchor="Par119" w:history="1">
        <w:r>
          <w:rPr>
            <w:color w:val="0000FF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регистрации уведомлений по форме согласно приложению N 2 к настоящему Порядку.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уведомления муниципальный служащий считается исполнившим обязанность по уведомлению представителя нанимателя о намерении выполнять иную оплачиваемую работу.</w:t>
      </w:r>
    </w:p>
    <w:p w:rsidR="00990930" w:rsidRDefault="00370E35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общего </w:t>
      </w:r>
      <w:r w:rsidR="00990930">
        <w:rPr>
          <w:sz w:val="28"/>
          <w:szCs w:val="28"/>
        </w:rPr>
        <w:t xml:space="preserve">отдела Администрации Тевризского муниципального района Омской области (далее - </w:t>
      </w:r>
      <w:r>
        <w:rPr>
          <w:sz w:val="28"/>
          <w:szCs w:val="28"/>
        </w:rPr>
        <w:t>специалист</w:t>
      </w:r>
      <w:r w:rsidR="00990930">
        <w:rPr>
          <w:sz w:val="28"/>
          <w:szCs w:val="28"/>
        </w:rPr>
        <w:t xml:space="preserve">) в срок не позднее одного рабочего </w:t>
      </w:r>
      <w:r w:rsidR="00990930">
        <w:rPr>
          <w:sz w:val="28"/>
          <w:szCs w:val="28"/>
        </w:rPr>
        <w:lastRenderedPageBreak/>
        <w:t>дня, следующего за днем регистрации уведомления, направляет данное уведомление представителю нанимателя муниципального служащего.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 </w:t>
      </w:r>
      <w:r w:rsidR="00370E35">
        <w:rPr>
          <w:sz w:val="28"/>
          <w:szCs w:val="28"/>
        </w:rPr>
        <w:t>специалиста общего</w:t>
      </w:r>
      <w:r>
        <w:rPr>
          <w:sz w:val="28"/>
          <w:szCs w:val="28"/>
        </w:rPr>
        <w:t xml:space="preserve"> отдела возникли сомнения в том, что при выполнении муниципальным служащим иной оплачиваемой работы может возникнуть конфликт </w:t>
      </w:r>
      <w:proofErr w:type="gramStart"/>
      <w:r>
        <w:rPr>
          <w:sz w:val="28"/>
          <w:szCs w:val="28"/>
        </w:rPr>
        <w:t>интересов</w:t>
      </w:r>
      <w:proofErr w:type="gramEnd"/>
      <w:r>
        <w:rPr>
          <w:sz w:val="28"/>
          <w:szCs w:val="28"/>
        </w:rPr>
        <w:t xml:space="preserve"> либо могут быть нарушены требования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02.03.2007 N 25-ФЗ "О муниципальной службе в Российской Федерации" или служебный распорядок Администрации Тевризского муниципального района Омской области, представителю нанимателя муниципального служащего одновременно с уведомлением направляется соответствующая служебная записка.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Представитель нанимателя муниципального служащего по результатам рассмотрения уведомления и иных документов, в случае их предоставления, имеет право запросить мнение комиссии по соблюдению требований к служебному поведению и урегулированию конфликта интересов Администрации Тевризского муниципального района Омской области.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уведомления представитель нанимателя имеет право проводить беседу с муниципальным служащим, направившим уведомление, получать от него письменные пояснения, иные документы.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изменения места или условий иной оплачиваемой работы муниципальный служащий подает новое уведомление в соответствии с настоящим Порядком.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Копия зарегистрированного уведомления муниципального служащего выдается на руки либо направляется по почте с уведомлением о получении.</w:t>
      </w:r>
    </w:p>
    <w:p w:rsidR="00990930" w:rsidRDefault="00990930" w:rsidP="0099093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Подлинники уведомлений приобщаются к личному делу муниципальных служащих.</w:t>
      </w: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1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служащими Администрации Тевризского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представителя нанимателя о намерении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выполнять иную оплачиваемую работу</w:t>
      </w:r>
    </w:p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Главе Тевризского </w:t>
      </w:r>
      <w:proofErr w:type="gramStart"/>
      <w:r>
        <w:rPr>
          <w:rFonts w:ascii="Courier New" w:hAnsi="Courier New" w:cs="Courier New"/>
          <w:b/>
          <w:bCs/>
          <w:sz w:val="20"/>
        </w:rPr>
        <w:t>муниципального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района Омской области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                            (Ф.И.О.)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bookmarkStart w:id="0" w:name="Par36"/>
      <w:bookmarkEnd w:id="0"/>
      <w:r>
        <w:rPr>
          <w:rFonts w:ascii="Courier New" w:hAnsi="Courier New" w:cs="Courier New"/>
          <w:b/>
          <w:bCs/>
          <w:sz w:val="20"/>
        </w:rPr>
        <w:t xml:space="preserve">                                УВЕДОМЛЕНИЕ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о намерении выполнять иную оплачиваемую работу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В  соответствии  с </w:t>
      </w:r>
      <w:hyperlink r:id="rId13" w:history="1">
        <w:r>
          <w:rPr>
            <w:rFonts w:ascii="Courier New" w:hAnsi="Courier New" w:cs="Courier New"/>
            <w:b/>
            <w:bCs/>
            <w:color w:val="0000FF"/>
            <w:sz w:val="20"/>
          </w:rPr>
          <w:t>частью 2 статьи 11</w:t>
        </w:r>
      </w:hyperlink>
      <w:r>
        <w:rPr>
          <w:rFonts w:ascii="Courier New" w:hAnsi="Courier New" w:cs="Courier New"/>
          <w:b/>
          <w:bCs/>
          <w:sz w:val="20"/>
        </w:rPr>
        <w:t xml:space="preserve"> Федерального закона от 02.03.2007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N  25-ФЗ  "О  муниципальной  службе в Российской Федерации" уведомляю Вас о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том, что я, ______________________________________________________________,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(фамилия, имя, отчество)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rFonts w:ascii="Courier New" w:hAnsi="Courier New" w:cs="Courier New"/>
          <w:b/>
          <w:bCs/>
          <w:sz w:val="20"/>
        </w:rPr>
        <w:t>замещающий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должность муниципальной службы 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__________________________________________________________________________,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(наименование замещаемой должности, структурное подразделение)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намере</w:t>
      </w:r>
      <w:proofErr w:type="gramStart"/>
      <w:r>
        <w:rPr>
          <w:rFonts w:ascii="Courier New" w:hAnsi="Courier New" w:cs="Courier New"/>
          <w:b/>
          <w:bCs/>
          <w:sz w:val="20"/>
        </w:rPr>
        <w:t>н(</w:t>
      </w:r>
      <w:proofErr w:type="gramEnd"/>
      <w:r>
        <w:rPr>
          <w:rFonts w:ascii="Courier New" w:hAnsi="Courier New" w:cs="Courier New"/>
          <w:b/>
          <w:bCs/>
          <w:sz w:val="20"/>
        </w:rPr>
        <w:t>а) выполнять с "__" ___________ 20__ г. по "__" ___________ 20__ г.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оплачиваемую деятельность: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</w:rPr>
        <w:t>(указывается: документ, в соответствии с которым будет выполняться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(выполняется) иная оплачиваемая работа (трудовой договор) </w:t>
      </w:r>
      <w:proofErr w:type="gramStart"/>
      <w:r>
        <w:rPr>
          <w:rFonts w:ascii="Courier New" w:hAnsi="Courier New" w:cs="Courier New"/>
          <w:b/>
          <w:bCs/>
          <w:sz w:val="20"/>
        </w:rPr>
        <w:t>по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совместительству,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</w:rPr>
        <w:t>гражданско-правовой договор (авторский договор, договор возмездного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оказания услуг и т.п.);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</w:t>
      </w:r>
      <w:proofErr w:type="gramStart"/>
      <w:r>
        <w:rPr>
          <w:rFonts w:ascii="Courier New" w:hAnsi="Courier New" w:cs="Courier New"/>
          <w:b/>
          <w:bCs/>
          <w:sz w:val="20"/>
        </w:rPr>
        <w:t>полное наименование организации (фамилия, имя, отчество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индивидуального предпринимателя или физического лица), с </w:t>
      </w:r>
      <w:proofErr w:type="gramStart"/>
      <w:r>
        <w:rPr>
          <w:rFonts w:ascii="Courier New" w:hAnsi="Courier New" w:cs="Courier New"/>
          <w:b/>
          <w:bCs/>
          <w:sz w:val="20"/>
        </w:rPr>
        <w:t>которой</w:t>
      </w:r>
      <w:proofErr w:type="gramEnd"/>
      <w:r>
        <w:rPr>
          <w:rFonts w:ascii="Courier New" w:hAnsi="Courier New" w:cs="Courier New"/>
          <w:b/>
          <w:bCs/>
          <w:sz w:val="20"/>
        </w:rPr>
        <w:t xml:space="preserve"> (которым)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будет заключен (заключен) договор о выполнении иной оплачиваемой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 работы и ее (его) адрес;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предполагаемый (установленный) режим рабочего времени; характер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выполняемой работы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sz w:val="20"/>
        </w:rPr>
        <w:t>(педагогическая, научная, творческая или иная деятельность; наименование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должности, основные обязанности (содержание обязательств),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</w:t>
      </w:r>
      <w:proofErr w:type="gramStart"/>
      <w:r>
        <w:rPr>
          <w:rFonts w:ascii="Courier New" w:hAnsi="Courier New" w:cs="Courier New"/>
          <w:b/>
          <w:bCs/>
          <w:sz w:val="20"/>
        </w:rPr>
        <w:t>тематика выполняемой работы (в том числе наименование предмета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преподавания, темы лекций, научно-исследовательской работы и т.п.);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условия оплаты труда (стоимость услуг и т.п.); иные сведения, которые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муниципальный служащий считает необходимым сообщить)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Приложение (при наличии): 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</w:t>
      </w:r>
      <w:proofErr w:type="gramStart"/>
      <w:r>
        <w:rPr>
          <w:rFonts w:ascii="Courier New" w:hAnsi="Courier New" w:cs="Courier New"/>
          <w:b/>
          <w:bCs/>
          <w:sz w:val="20"/>
        </w:rPr>
        <w:t>(копия документа, в соответствии с которым будет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выполняться (выполняется) иная оплачиваемая деятельность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</w:t>
      </w:r>
      <w:proofErr w:type="gramStart"/>
      <w:r>
        <w:rPr>
          <w:rFonts w:ascii="Courier New" w:hAnsi="Courier New" w:cs="Courier New"/>
          <w:b/>
          <w:bCs/>
          <w:sz w:val="20"/>
        </w:rPr>
        <w:t>(трудовой договор, гражданско-правовой договор (авторский договор,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</w:t>
      </w:r>
      <w:proofErr w:type="gramStart"/>
      <w:r>
        <w:rPr>
          <w:rFonts w:ascii="Courier New" w:hAnsi="Courier New" w:cs="Courier New"/>
          <w:b/>
          <w:bCs/>
          <w:sz w:val="20"/>
        </w:rPr>
        <w:t>договор возмездного оказания услуг и т.п.))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Выполнение   указанной   работы  не  повлечет  за  собой  возникновение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конфликта интересов.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При   выполнении   указанной   работы   обязуюсь  соблюдать  запреты  и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требования,  предусмотренные  </w:t>
      </w:r>
      <w:hyperlink r:id="rId14" w:history="1">
        <w:r>
          <w:rPr>
            <w:rFonts w:ascii="Courier New" w:hAnsi="Courier New" w:cs="Courier New"/>
            <w:b/>
            <w:bCs/>
            <w:color w:val="0000FF"/>
            <w:sz w:val="20"/>
          </w:rPr>
          <w:t>статьями  13</w:t>
        </w:r>
      </w:hyperlink>
      <w:r>
        <w:rPr>
          <w:rFonts w:ascii="Courier New" w:hAnsi="Courier New" w:cs="Courier New"/>
          <w:b/>
          <w:bCs/>
          <w:sz w:val="20"/>
        </w:rPr>
        <w:t xml:space="preserve">,  </w:t>
      </w:r>
      <w:hyperlink r:id="rId15" w:history="1">
        <w:r>
          <w:rPr>
            <w:rFonts w:ascii="Courier New" w:hAnsi="Courier New" w:cs="Courier New"/>
            <w:b/>
            <w:bCs/>
            <w:color w:val="0000FF"/>
            <w:sz w:val="20"/>
          </w:rPr>
          <w:t>14</w:t>
        </w:r>
      </w:hyperlink>
      <w:r>
        <w:rPr>
          <w:rFonts w:ascii="Courier New" w:hAnsi="Courier New" w:cs="Courier New"/>
          <w:b/>
          <w:bCs/>
          <w:sz w:val="20"/>
        </w:rPr>
        <w:t xml:space="preserve">,  </w:t>
      </w:r>
      <w:hyperlink r:id="rId16" w:history="1">
        <w:r>
          <w:rPr>
            <w:rFonts w:ascii="Courier New" w:hAnsi="Courier New" w:cs="Courier New"/>
            <w:b/>
            <w:bCs/>
            <w:color w:val="0000FF"/>
            <w:sz w:val="20"/>
          </w:rPr>
          <w:t>14.1</w:t>
        </w:r>
      </w:hyperlink>
      <w:r>
        <w:rPr>
          <w:rFonts w:ascii="Courier New" w:hAnsi="Courier New" w:cs="Courier New"/>
          <w:b/>
          <w:bCs/>
          <w:sz w:val="20"/>
        </w:rPr>
        <w:t xml:space="preserve">  Федерального закона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от 02.03.2007 N 25-ФЗ "О муниципальной службе в Российской Федерации".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"___" ___________ 20__ г.  ___________    _________________________________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                         (подпись)          (расшифровка подписи)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Ознакомлен: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__________________________________________          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rFonts w:ascii="Courier New" w:hAnsi="Courier New" w:cs="Courier New"/>
          <w:b/>
          <w:bCs/>
          <w:sz w:val="20"/>
        </w:rPr>
        <w:t>(должность, фамилия, инициалы руководителя          (дата, подпись)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структурного подразделения, в котором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муниципальный служащий проходит службу)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Регистрационный номер в журнале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регистрации уведомлений                  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Дата регистрации уведомления             "___"_____________20___ г.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_________________________________           _______________________________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rFonts w:ascii="Courier New" w:hAnsi="Courier New" w:cs="Courier New"/>
          <w:b/>
          <w:bCs/>
          <w:sz w:val="20"/>
        </w:rPr>
        <w:t>(фамилия, инициалы муниципального           (подпись муниципального</w:t>
      </w:r>
      <w:proofErr w:type="gramEnd"/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служащего, зарегистрировавшего              служащего, зарегистрировавшего</w:t>
      </w:r>
    </w:p>
    <w:p w:rsidR="00990930" w:rsidRDefault="00990930" w:rsidP="00990930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proofErr w:type="gramStart"/>
      <w:r>
        <w:rPr>
          <w:rFonts w:ascii="Courier New" w:hAnsi="Courier New" w:cs="Courier New"/>
          <w:b/>
          <w:bCs/>
          <w:sz w:val="20"/>
        </w:rPr>
        <w:t>уведомление)                                уведомление)</w:t>
      </w:r>
      <w:proofErr w:type="gramEnd"/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70E35" w:rsidRDefault="00370E35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</w:t>
      </w:r>
      <w:proofErr w:type="gramStart"/>
      <w:r>
        <w:rPr>
          <w:sz w:val="28"/>
          <w:szCs w:val="28"/>
        </w:rPr>
        <w:t>муниципальными</w:t>
      </w:r>
      <w:proofErr w:type="gramEnd"/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служащими Администрации Тевризского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представителя нанимателя о намерении</w:t>
      </w:r>
    </w:p>
    <w:p w:rsidR="00990930" w:rsidRDefault="00990930" w:rsidP="0099093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выполнять иную оплачиваемую работу</w:t>
      </w:r>
    </w:p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19"/>
      <w:bookmarkEnd w:id="1"/>
      <w:r>
        <w:rPr>
          <w:sz w:val="28"/>
          <w:szCs w:val="28"/>
        </w:rPr>
        <w:t>ЖУРНАЛ</w:t>
      </w:r>
    </w:p>
    <w:p w:rsidR="00990930" w:rsidRDefault="00990930" w:rsidP="009909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намерении выполнять иную</w:t>
      </w:r>
    </w:p>
    <w:p w:rsidR="00990930" w:rsidRDefault="00990930" w:rsidP="0099093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оплачиваемую работу (о выполнении иной оплачиваемой работы)</w:t>
      </w:r>
    </w:p>
    <w:p w:rsidR="00370E35" w:rsidRDefault="00370E35" w:rsidP="00990930">
      <w:pPr>
        <w:autoSpaceDE w:val="0"/>
        <w:autoSpaceDN w:val="0"/>
        <w:adjustRightInd w:val="0"/>
        <w:jc w:val="both"/>
        <w:rPr>
          <w:sz w:val="28"/>
          <w:szCs w:val="28"/>
        </w:rPr>
        <w:sectPr w:rsidR="00370E35">
          <w:pgSz w:w="11905" w:h="16838"/>
          <w:pgMar w:top="850" w:right="850" w:bottom="850" w:left="1134" w:header="0" w:footer="0" w:gutter="0"/>
          <w:cols w:space="720"/>
          <w:noEndnote/>
        </w:sectPr>
      </w:pPr>
    </w:p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  <w:sectPr w:rsidR="00990930" w:rsidSect="00370E35">
          <w:pgSz w:w="16838" w:h="11905" w:orient="landscape"/>
          <w:pgMar w:top="1134" w:right="851" w:bottom="851" w:left="85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74"/>
        <w:gridCol w:w="1474"/>
        <w:gridCol w:w="1928"/>
        <w:gridCol w:w="1587"/>
        <w:gridCol w:w="1757"/>
        <w:gridCol w:w="1020"/>
        <w:gridCol w:w="1247"/>
        <w:gridCol w:w="1531"/>
        <w:gridCol w:w="1134"/>
      </w:tblGrid>
      <w:tr w:rsidR="009909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составления уведомления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муниципального служащего, предоставившего уведомление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уведомления (характер деятельности)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</w:rPr>
              <w:t>организации</w:t>
            </w:r>
            <w:proofErr w:type="gramEnd"/>
            <w:r>
              <w:rPr>
                <w:sz w:val="28"/>
                <w:szCs w:val="28"/>
              </w:rPr>
              <w:t xml:space="preserve"> где осуществляется иная оплачиваемая работа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отметки об ознакомлении с уведомлением Главы муниципального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 муниципального служащего, принявшего уведомление, и дата регистрации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9909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909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909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30" w:rsidRDefault="009909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Default="00990930" w:rsidP="009909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0930" w:rsidRDefault="00990930" w:rsidP="0099093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4951CA" w:rsidRDefault="004951CA" w:rsidP="0099093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4951CA" w:rsidSect="00370E35">
      <w:pgSz w:w="16838" w:h="11905" w:orient="landscape"/>
      <w:pgMar w:top="1134" w:right="851" w:bottom="851" w:left="85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FEE"/>
    <w:multiLevelType w:val="hybridMultilevel"/>
    <w:tmpl w:val="A4BA16EE"/>
    <w:lvl w:ilvl="0" w:tplc="08F4B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BE168A"/>
    <w:multiLevelType w:val="hybridMultilevel"/>
    <w:tmpl w:val="8D0CAA9E"/>
    <w:lvl w:ilvl="0" w:tplc="A3F2F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0239"/>
    <w:rsid w:val="0000160C"/>
    <w:rsid w:val="00010687"/>
    <w:rsid w:val="00010B36"/>
    <w:rsid w:val="00010EFB"/>
    <w:rsid w:val="000115E1"/>
    <w:rsid w:val="00012776"/>
    <w:rsid w:val="00013718"/>
    <w:rsid w:val="0002258B"/>
    <w:rsid w:val="000259AA"/>
    <w:rsid w:val="000332FE"/>
    <w:rsid w:val="000350CA"/>
    <w:rsid w:val="00035E56"/>
    <w:rsid w:val="000360F5"/>
    <w:rsid w:val="0003761B"/>
    <w:rsid w:val="00044DAB"/>
    <w:rsid w:val="000532B9"/>
    <w:rsid w:val="00055375"/>
    <w:rsid w:val="0006204B"/>
    <w:rsid w:val="00063120"/>
    <w:rsid w:val="00064362"/>
    <w:rsid w:val="000657B0"/>
    <w:rsid w:val="000A5986"/>
    <w:rsid w:val="000A768F"/>
    <w:rsid w:val="000B0447"/>
    <w:rsid w:val="000B1420"/>
    <w:rsid w:val="000B68C9"/>
    <w:rsid w:val="000C0839"/>
    <w:rsid w:val="000C0A6B"/>
    <w:rsid w:val="000C22FC"/>
    <w:rsid w:val="000E2C6D"/>
    <w:rsid w:val="000F60E7"/>
    <w:rsid w:val="00103243"/>
    <w:rsid w:val="00105F99"/>
    <w:rsid w:val="0011160D"/>
    <w:rsid w:val="0011504A"/>
    <w:rsid w:val="001171D6"/>
    <w:rsid w:val="00120DB1"/>
    <w:rsid w:val="00120FF4"/>
    <w:rsid w:val="00136E11"/>
    <w:rsid w:val="00137B34"/>
    <w:rsid w:val="00141EAC"/>
    <w:rsid w:val="00142F68"/>
    <w:rsid w:val="00150325"/>
    <w:rsid w:val="001510AA"/>
    <w:rsid w:val="0015164C"/>
    <w:rsid w:val="00152D22"/>
    <w:rsid w:val="00153634"/>
    <w:rsid w:val="001666B9"/>
    <w:rsid w:val="001675E5"/>
    <w:rsid w:val="0017378B"/>
    <w:rsid w:val="00180825"/>
    <w:rsid w:val="001A2BC9"/>
    <w:rsid w:val="001A4379"/>
    <w:rsid w:val="001A49CC"/>
    <w:rsid w:val="001B21DE"/>
    <w:rsid w:val="001C0046"/>
    <w:rsid w:val="001C6F7E"/>
    <w:rsid w:val="001D0960"/>
    <w:rsid w:val="001E27C9"/>
    <w:rsid w:val="001E394D"/>
    <w:rsid w:val="00202C67"/>
    <w:rsid w:val="0020326E"/>
    <w:rsid w:val="00206217"/>
    <w:rsid w:val="0020709C"/>
    <w:rsid w:val="00211617"/>
    <w:rsid w:val="00212CD5"/>
    <w:rsid w:val="00213144"/>
    <w:rsid w:val="00214B71"/>
    <w:rsid w:val="00233061"/>
    <w:rsid w:val="00243F38"/>
    <w:rsid w:val="00244B8F"/>
    <w:rsid w:val="0024524C"/>
    <w:rsid w:val="00266D88"/>
    <w:rsid w:val="00267E12"/>
    <w:rsid w:val="00270E92"/>
    <w:rsid w:val="002737D8"/>
    <w:rsid w:val="00287899"/>
    <w:rsid w:val="002A6607"/>
    <w:rsid w:val="002A701C"/>
    <w:rsid w:val="002B0B95"/>
    <w:rsid w:val="002B2E9A"/>
    <w:rsid w:val="002C0EF3"/>
    <w:rsid w:val="002C7D25"/>
    <w:rsid w:val="002D0896"/>
    <w:rsid w:val="002E1FB2"/>
    <w:rsid w:val="002E3C4D"/>
    <w:rsid w:val="002E4288"/>
    <w:rsid w:val="002F2052"/>
    <w:rsid w:val="002F396B"/>
    <w:rsid w:val="002F438C"/>
    <w:rsid w:val="00305EEE"/>
    <w:rsid w:val="00315629"/>
    <w:rsid w:val="003367DF"/>
    <w:rsid w:val="0034032F"/>
    <w:rsid w:val="00345508"/>
    <w:rsid w:val="003477C0"/>
    <w:rsid w:val="00350F94"/>
    <w:rsid w:val="003534CF"/>
    <w:rsid w:val="00370E35"/>
    <w:rsid w:val="003712FA"/>
    <w:rsid w:val="00380907"/>
    <w:rsid w:val="0039059B"/>
    <w:rsid w:val="00390C73"/>
    <w:rsid w:val="00392BBB"/>
    <w:rsid w:val="00396EAE"/>
    <w:rsid w:val="00397AA4"/>
    <w:rsid w:val="003A0B62"/>
    <w:rsid w:val="003A3496"/>
    <w:rsid w:val="003A5B18"/>
    <w:rsid w:val="003B59C4"/>
    <w:rsid w:val="003C6AEF"/>
    <w:rsid w:val="003C73A9"/>
    <w:rsid w:val="003D656D"/>
    <w:rsid w:val="003F0A05"/>
    <w:rsid w:val="003F331B"/>
    <w:rsid w:val="003F6352"/>
    <w:rsid w:val="00403DB9"/>
    <w:rsid w:val="00404A29"/>
    <w:rsid w:val="004104D6"/>
    <w:rsid w:val="00413BA2"/>
    <w:rsid w:val="004162CE"/>
    <w:rsid w:val="004220E5"/>
    <w:rsid w:val="0042654F"/>
    <w:rsid w:val="00433537"/>
    <w:rsid w:val="00461A15"/>
    <w:rsid w:val="00463157"/>
    <w:rsid w:val="00466292"/>
    <w:rsid w:val="0047123B"/>
    <w:rsid w:val="00477AD0"/>
    <w:rsid w:val="00485958"/>
    <w:rsid w:val="00485A90"/>
    <w:rsid w:val="00486BF7"/>
    <w:rsid w:val="004951CA"/>
    <w:rsid w:val="00495EB8"/>
    <w:rsid w:val="004A15E6"/>
    <w:rsid w:val="004A2A72"/>
    <w:rsid w:val="004A46E2"/>
    <w:rsid w:val="004A557A"/>
    <w:rsid w:val="004B0FFA"/>
    <w:rsid w:val="004D63BF"/>
    <w:rsid w:val="004D6FFC"/>
    <w:rsid w:val="004E11C7"/>
    <w:rsid w:val="004E5A0B"/>
    <w:rsid w:val="004E6880"/>
    <w:rsid w:val="004E7137"/>
    <w:rsid w:val="004F0B15"/>
    <w:rsid w:val="004F162F"/>
    <w:rsid w:val="004F7F82"/>
    <w:rsid w:val="00504CF7"/>
    <w:rsid w:val="00506600"/>
    <w:rsid w:val="00506E72"/>
    <w:rsid w:val="005110DB"/>
    <w:rsid w:val="005140CC"/>
    <w:rsid w:val="005206A9"/>
    <w:rsid w:val="00520F44"/>
    <w:rsid w:val="00552704"/>
    <w:rsid w:val="00553444"/>
    <w:rsid w:val="005672C2"/>
    <w:rsid w:val="00574932"/>
    <w:rsid w:val="005776BD"/>
    <w:rsid w:val="00582F22"/>
    <w:rsid w:val="00591F11"/>
    <w:rsid w:val="0059516E"/>
    <w:rsid w:val="005A22B2"/>
    <w:rsid w:val="005A593E"/>
    <w:rsid w:val="005A61D9"/>
    <w:rsid w:val="005B1B16"/>
    <w:rsid w:val="005B7A2A"/>
    <w:rsid w:val="005F1354"/>
    <w:rsid w:val="005F4495"/>
    <w:rsid w:val="00601DA4"/>
    <w:rsid w:val="006030B9"/>
    <w:rsid w:val="00614FAF"/>
    <w:rsid w:val="00624B79"/>
    <w:rsid w:val="00625D8B"/>
    <w:rsid w:val="006322E9"/>
    <w:rsid w:val="006335C7"/>
    <w:rsid w:val="00633B97"/>
    <w:rsid w:val="00634C45"/>
    <w:rsid w:val="0063684F"/>
    <w:rsid w:val="0064351A"/>
    <w:rsid w:val="006466F6"/>
    <w:rsid w:val="006467F9"/>
    <w:rsid w:val="006501B9"/>
    <w:rsid w:val="00650A4C"/>
    <w:rsid w:val="006546C9"/>
    <w:rsid w:val="0066041E"/>
    <w:rsid w:val="006615BC"/>
    <w:rsid w:val="006622E4"/>
    <w:rsid w:val="0066399A"/>
    <w:rsid w:val="00664BBB"/>
    <w:rsid w:val="006761FF"/>
    <w:rsid w:val="0068479B"/>
    <w:rsid w:val="006871F4"/>
    <w:rsid w:val="00687CB1"/>
    <w:rsid w:val="00694DFC"/>
    <w:rsid w:val="006A1333"/>
    <w:rsid w:val="006A1DF4"/>
    <w:rsid w:val="006A5744"/>
    <w:rsid w:val="006B1375"/>
    <w:rsid w:val="006B3EA1"/>
    <w:rsid w:val="006C017C"/>
    <w:rsid w:val="006D1AFC"/>
    <w:rsid w:val="006D7224"/>
    <w:rsid w:val="006E200F"/>
    <w:rsid w:val="006E3CB4"/>
    <w:rsid w:val="006E739A"/>
    <w:rsid w:val="006F4B79"/>
    <w:rsid w:val="006F4E3E"/>
    <w:rsid w:val="0070455A"/>
    <w:rsid w:val="00705E3D"/>
    <w:rsid w:val="00706104"/>
    <w:rsid w:val="00706CA0"/>
    <w:rsid w:val="00707262"/>
    <w:rsid w:val="007079BF"/>
    <w:rsid w:val="00710A4F"/>
    <w:rsid w:val="00710E96"/>
    <w:rsid w:val="007117E7"/>
    <w:rsid w:val="00712812"/>
    <w:rsid w:val="00722253"/>
    <w:rsid w:val="00727C6C"/>
    <w:rsid w:val="00732803"/>
    <w:rsid w:val="00744CAD"/>
    <w:rsid w:val="00745BD7"/>
    <w:rsid w:val="0074759E"/>
    <w:rsid w:val="007505A7"/>
    <w:rsid w:val="0076209C"/>
    <w:rsid w:val="007765C7"/>
    <w:rsid w:val="00777505"/>
    <w:rsid w:val="00781A5D"/>
    <w:rsid w:val="007A583D"/>
    <w:rsid w:val="007A7F27"/>
    <w:rsid w:val="007B3609"/>
    <w:rsid w:val="007B42AB"/>
    <w:rsid w:val="007B68F8"/>
    <w:rsid w:val="007D524B"/>
    <w:rsid w:val="007D6DE1"/>
    <w:rsid w:val="007E360C"/>
    <w:rsid w:val="007F05D3"/>
    <w:rsid w:val="007F6D91"/>
    <w:rsid w:val="00800735"/>
    <w:rsid w:val="00801A0B"/>
    <w:rsid w:val="00801E32"/>
    <w:rsid w:val="00803657"/>
    <w:rsid w:val="008055D1"/>
    <w:rsid w:val="00807176"/>
    <w:rsid w:val="00821753"/>
    <w:rsid w:val="00826871"/>
    <w:rsid w:val="00827BA4"/>
    <w:rsid w:val="00840DB2"/>
    <w:rsid w:val="008427AD"/>
    <w:rsid w:val="00863030"/>
    <w:rsid w:val="008727D1"/>
    <w:rsid w:val="008754AD"/>
    <w:rsid w:val="00881BB8"/>
    <w:rsid w:val="008943D8"/>
    <w:rsid w:val="008956A4"/>
    <w:rsid w:val="008A1674"/>
    <w:rsid w:val="008A1EC5"/>
    <w:rsid w:val="008A219C"/>
    <w:rsid w:val="008A291B"/>
    <w:rsid w:val="008A2DEB"/>
    <w:rsid w:val="008A4AF3"/>
    <w:rsid w:val="008D2E63"/>
    <w:rsid w:val="008D5B66"/>
    <w:rsid w:val="008D5DC6"/>
    <w:rsid w:val="008F0CB2"/>
    <w:rsid w:val="00900193"/>
    <w:rsid w:val="00906111"/>
    <w:rsid w:val="00920348"/>
    <w:rsid w:val="00925C48"/>
    <w:rsid w:val="00946702"/>
    <w:rsid w:val="009504ED"/>
    <w:rsid w:val="00957848"/>
    <w:rsid w:val="00957971"/>
    <w:rsid w:val="00957C15"/>
    <w:rsid w:val="00960822"/>
    <w:rsid w:val="0098324D"/>
    <w:rsid w:val="00985FAE"/>
    <w:rsid w:val="00986A2E"/>
    <w:rsid w:val="009878B3"/>
    <w:rsid w:val="00990930"/>
    <w:rsid w:val="009961BE"/>
    <w:rsid w:val="009A10BF"/>
    <w:rsid w:val="009B01ED"/>
    <w:rsid w:val="009B4951"/>
    <w:rsid w:val="009B63DD"/>
    <w:rsid w:val="009B6C2E"/>
    <w:rsid w:val="009C00E6"/>
    <w:rsid w:val="009C157C"/>
    <w:rsid w:val="009C73CC"/>
    <w:rsid w:val="009C7653"/>
    <w:rsid w:val="009D1DF5"/>
    <w:rsid w:val="009D2411"/>
    <w:rsid w:val="009D7958"/>
    <w:rsid w:val="009E19F0"/>
    <w:rsid w:val="009E2FB9"/>
    <w:rsid w:val="009E3771"/>
    <w:rsid w:val="009E7BA9"/>
    <w:rsid w:val="009F07A5"/>
    <w:rsid w:val="009F7F1A"/>
    <w:rsid w:val="00A00540"/>
    <w:rsid w:val="00A01B76"/>
    <w:rsid w:val="00A05F8D"/>
    <w:rsid w:val="00A06655"/>
    <w:rsid w:val="00A06983"/>
    <w:rsid w:val="00A06BD8"/>
    <w:rsid w:val="00A165B4"/>
    <w:rsid w:val="00A17640"/>
    <w:rsid w:val="00A25C6D"/>
    <w:rsid w:val="00A345E5"/>
    <w:rsid w:val="00A40325"/>
    <w:rsid w:val="00A412EA"/>
    <w:rsid w:val="00A468C4"/>
    <w:rsid w:val="00A46C6F"/>
    <w:rsid w:val="00A47EB2"/>
    <w:rsid w:val="00A53407"/>
    <w:rsid w:val="00A53E8C"/>
    <w:rsid w:val="00A6375C"/>
    <w:rsid w:val="00A6412B"/>
    <w:rsid w:val="00A74DCE"/>
    <w:rsid w:val="00A81F65"/>
    <w:rsid w:val="00A8670E"/>
    <w:rsid w:val="00AA26CF"/>
    <w:rsid w:val="00AA412F"/>
    <w:rsid w:val="00AA494E"/>
    <w:rsid w:val="00AC188D"/>
    <w:rsid w:val="00AC41D8"/>
    <w:rsid w:val="00AC5531"/>
    <w:rsid w:val="00AE4260"/>
    <w:rsid w:val="00AF3013"/>
    <w:rsid w:val="00B0047F"/>
    <w:rsid w:val="00B051CC"/>
    <w:rsid w:val="00B05BBD"/>
    <w:rsid w:val="00B129AB"/>
    <w:rsid w:val="00B35733"/>
    <w:rsid w:val="00B4323F"/>
    <w:rsid w:val="00B44805"/>
    <w:rsid w:val="00B51AC2"/>
    <w:rsid w:val="00B55E0F"/>
    <w:rsid w:val="00B60613"/>
    <w:rsid w:val="00B65F5A"/>
    <w:rsid w:val="00B663A2"/>
    <w:rsid w:val="00B6769A"/>
    <w:rsid w:val="00B82849"/>
    <w:rsid w:val="00B84BEB"/>
    <w:rsid w:val="00B85F50"/>
    <w:rsid w:val="00B86B8D"/>
    <w:rsid w:val="00B90C17"/>
    <w:rsid w:val="00B97B56"/>
    <w:rsid w:val="00BA4BFE"/>
    <w:rsid w:val="00BA5933"/>
    <w:rsid w:val="00BB0180"/>
    <w:rsid w:val="00BB23BE"/>
    <w:rsid w:val="00BC1D75"/>
    <w:rsid w:val="00BC2A3B"/>
    <w:rsid w:val="00BC2BFD"/>
    <w:rsid w:val="00BE3821"/>
    <w:rsid w:val="00BE3BCB"/>
    <w:rsid w:val="00BF033F"/>
    <w:rsid w:val="00BF2E2F"/>
    <w:rsid w:val="00C01D83"/>
    <w:rsid w:val="00C0798D"/>
    <w:rsid w:val="00C11102"/>
    <w:rsid w:val="00C1477E"/>
    <w:rsid w:val="00C154B9"/>
    <w:rsid w:val="00C17114"/>
    <w:rsid w:val="00C23864"/>
    <w:rsid w:val="00C44C89"/>
    <w:rsid w:val="00C44E02"/>
    <w:rsid w:val="00C60E40"/>
    <w:rsid w:val="00C637CA"/>
    <w:rsid w:val="00C65FFF"/>
    <w:rsid w:val="00C830AF"/>
    <w:rsid w:val="00C83C1E"/>
    <w:rsid w:val="00C84080"/>
    <w:rsid w:val="00C95882"/>
    <w:rsid w:val="00C95A01"/>
    <w:rsid w:val="00C97567"/>
    <w:rsid w:val="00CA250E"/>
    <w:rsid w:val="00CA2D62"/>
    <w:rsid w:val="00CA4AC8"/>
    <w:rsid w:val="00CA5273"/>
    <w:rsid w:val="00CC14CD"/>
    <w:rsid w:val="00CD18CF"/>
    <w:rsid w:val="00CD4496"/>
    <w:rsid w:val="00CE4261"/>
    <w:rsid w:val="00CE4FC8"/>
    <w:rsid w:val="00CE619F"/>
    <w:rsid w:val="00CE6F77"/>
    <w:rsid w:val="00CE7E80"/>
    <w:rsid w:val="00CF63C5"/>
    <w:rsid w:val="00D04733"/>
    <w:rsid w:val="00D0668F"/>
    <w:rsid w:val="00D16150"/>
    <w:rsid w:val="00D16B02"/>
    <w:rsid w:val="00D21E41"/>
    <w:rsid w:val="00D235E4"/>
    <w:rsid w:val="00D27432"/>
    <w:rsid w:val="00D34A75"/>
    <w:rsid w:val="00D358D6"/>
    <w:rsid w:val="00D41303"/>
    <w:rsid w:val="00D442B3"/>
    <w:rsid w:val="00D444E4"/>
    <w:rsid w:val="00D634E2"/>
    <w:rsid w:val="00D85BD3"/>
    <w:rsid w:val="00D90D38"/>
    <w:rsid w:val="00D9409C"/>
    <w:rsid w:val="00DA5093"/>
    <w:rsid w:val="00DC10CA"/>
    <w:rsid w:val="00DD26C7"/>
    <w:rsid w:val="00DD2CE3"/>
    <w:rsid w:val="00DE0252"/>
    <w:rsid w:val="00DE02D5"/>
    <w:rsid w:val="00DE0A5B"/>
    <w:rsid w:val="00DF135D"/>
    <w:rsid w:val="00DF5799"/>
    <w:rsid w:val="00DF712E"/>
    <w:rsid w:val="00E0090B"/>
    <w:rsid w:val="00E01EC2"/>
    <w:rsid w:val="00E05030"/>
    <w:rsid w:val="00E06958"/>
    <w:rsid w:val="00E172E2"/>
    <w:rsid w:val="00E17E15"/>
    <w:rsid w:val="00E20722"/>
    <w:rsid w:val="00E3177C"/>
    <w:rsid w:val="00E356BC"/>
    <w:rsid w:val="00E361AD"/>
    <w:rsid w:val="00E423A4"/>
    <w:rsid w:val="00E4298F"/>
    <w:rsid w:val="00E44256"/>
    <w:rsid w:val="00E4487A"/>
    <w:rsid w:val="00E4569A"/>
    <w:rsid w:val="00E51500"/>
    <w:rsid w:val="00E516D3"/>
    <w:rsid w:val="00E519B8"/>
    <w:rsid w:val="00E55A08"/>
    <w:rsid w:val="00E60408"/>
    <w:rsid w:val="00E62E09"/>
    <w:rsid w:val="00E6574A"/>
    <w:rsid w:val="00E67B49"/>
    <w:rsid w:val="00E723C6"/>
    <w:rsid w:val="00E728AE"/>
    <w:rsid w:val="00E821B8"/>
    <w:rsid w:val="00E835B3"/>
    <w:rsid w:val="00EA1A76"/>
    <w:rsid w:val="00EA459F"/>
    <w:rsid w:val="00EB244F"/>
    <w:rsid w:val="00EC12FB"/>
    <w:rsid w:val="00EC53EB"/>
    <w:rsid w:val="00EE241E"/>
    <w:rsid w:val="00EE3AB6"/>
    <w:rsid w:val="00EF230E"/>
    <w:rsid w:val="00EF6AA0"/>
    <w:rsid w:val="00EF7E20"/>
    <w:rsid w:val="00F00521"/>
    <w:rsid w:val="00F01C62"/>
    <w:rsid w:val="00F05976"/>
    <w:rsid w:val="00F10AF8"/>
    <w:rsid w:val="00F1753E"/>
    <w:rsid w:val="00F20250"/>
    <w:rsid w:val="00F54168"/>
    <w:rsid w:val="00F7281A"/>
    <w:rsid w:val="00F74D80"/>
    <w:rsid w:val="00F8057C"/>
    <w:rsid w:val="00F8394C"/>
    <w:rsid w:val="00F85AAC"/>
    <w:rsid w:val="00F87608"/>
    <w:rsid w:val="00F90A01"/>
    <w:rsid w:val="00F92A37"/>
    <w:rsid w:val="00F931D8"/>
    <w:rsid w:val="00F9560E"/>
    <w:rsid w:val="00FA05CC"/>
    <w:rsid w:val="00FA0E12"/>
    <w:rsid w:val="00FA682F"/>
    <w:rsid w:val="00FC28DF"/>
    <w:rsid w:val="00FC3781"/>
    <w:rsid w:val="00FC5813"/>
    <w:rsid w:val="00FE07EB"/>
    <w:rsid w:val="00FE1EDA"/>
    <w:rsid w:val="00FE2FB7"/>
    <w:rsid w:val="00FE5375"/>
    <w:rsid w:val="00FE7AED"/>
    <w:rsid w:val="00FF45C8"/>
    <w:rsid w:val="00FF4F18"/>
    <w:rsid w:val="00FF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uiPriority w:val="99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72225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No Spacing"/>
    <w:uiPriority w:val="1"/>
    <w:qFormat/>
    <w:rsid w:val="00485A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5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FB48342174C05DBD62F5F3DC3462E254302C2153788ED03E00515CC32438D3D1EE18A9FB1C30853E3B7A0BF135F7EDD8B6BAA504E30DNB62J" TargetMode="External"/><Relationship Id="rId13" Type="http://schemas.openxmlformats.org/officeDocument/2006/relationships/hyperlink" Target="consultantplus://offline/ref=4E44504CEE7E34BA5DAD66FD6FB911A3F173AB12F564DC3D268C01BA75010C457CB183E54064244359DA4892FC5F38957370AC9B09C2B44EF5AE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F5FB48342174C05DBD7CF8E5B06B6BE95A6A2422537BD0856F06060393226D9391E84DEABF13398D356F2A4CAF6CA4AC93BBB0BE18E307ACD942CCND6BJ" TargetMode="External"/><Relationship Id="rId12" Type="http://schemas.openxmlformats.org/officeDocument/2006/relationships/hyperlink" Target="consultantplus://offline/ref=4E44504CEE7E34BA5DAD66FD6FB911A3F173AB12F564DC3D268C01BA75010C456EB1DBE94261384B59CF1EC3BAF0A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44504CEE7E34BA5DAD66FD6FB911A3F173AB12F564DC3D268C01BA75010C457CB183E54064244358DA4892FC5F38957370AC9B09C2B44EF5AE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9F5FB48342174C05DBD7CF8E5B06B6BE95A6A2422537BD0856F06060393226D9391E84DEABF13398D356F2A4CAF6CA4AC93BBB0BE18E307ACD942CCND6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44504CEE7E34BA5DAD66FD6FB911A3F173AB12F564DC3D268C01BA75010C457CB183E54064274B55DA4892FC5F38957370AC9B09C2B44EF5AEK" TargetMode="External"/><Relationship Id="rId10" Type="http://schemas.openxmlformats.org/officeDocument/2006/relationships/hyperlink" Target="consultantplus://offline/ref=19F5FB48342174C05DBD7CF8E5B06B6BE95A6A24225377DA856D06060393226D9391E84DF8BF4B358F30712B47BA3AF5EANC6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F5FB48342174C05DBD62F5F3DC3462E254352B2751788ED03E00515CC32438C1D1B614ABFE0038852B6D2B4DNA64J" TargetMode="External"/><Relationship Id="rId14" Type="http://schemas.openxmlformats.org/officeDocument/2006/relationships/hyperlink" Target="consultantplus://offline/ref=4E44504CEE7E34BA5DAD66FD6FB911A3F173AB12F564DC3D268C01BA75010C457CB183E54064264253DA4892FC5F38957370AC9B09C2B44EF5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9F97-C224-4016-B869-7F2D85FF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sergey</cp:lastModifiedBy>
  <cp:revision>2</cp:revision>
  <cp:lastPrinted>2020-08-24T04:46:00Z</cp:lastPrinted>
  <dcterms:created xsi:type="dcterms:W3CDTF">2020-08-31T03:28:00Z</dcterms:created>
  <dcterms:modified xsi:type="dcterms:W3CDTF">2020-08-31T03:28:00Z</dcterms:modified>
</cp:coreProperties>
</file>