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A2" w:rsidRPr="00206893" w:rsidRDefault="00435CA2" w:rsidP="00435CA2">
      <w:pPr>
        <w:jc w:val="center"/>
        <w:rPr>
          <w:b/>
          <w:sz w:val="28"/>
          <w:szCs w:val="28"/>
        </w:rPr>
      </w:pPr>
      <w:r w:rsidRPr="002B09A0">
        <w:rPr>
          <w:noProof/>
        </w:rPr>
        <w:drawing>
          <wp:inline distT="0" distB="0" distL="0" distR="0">
            <wp:extent cx="632460" cy="731520"/>
            <wp:effectExtent l="19050" t="0" r="0" b="0"/>
            <wp:docPr id="1" name="Рисунок 1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A2" w:rsidRPr="00E47299" w:rsidRDefault="00435CA2" w:rsidP="00435CA2">
      <w:pPr>
        <w:pStyle w:val="a3"/>
        <w:widowControl/>
        <w:rPr>
          <w:sz w:val="36"/>
          <w:szCs w:val="36"/>
        </w:rPr>
      </w:pPr>
      <w:r w:rsidRPr="00E47299">
        <w:rPr>
          <w:sz w:val="36"/>
          <w:szCs w:val="36"/>
        </w:rPr>
        <w:t>АДМИНИСТРАЦИЯТЕВРИЗСКОГО</w:t>
      </w:r>
    </w:p>
    <w:p w:rsidR="00435CA2" w:rsidRDefault="00435CA2" w:rsidP="00435CA2">
      <w:pPr>
        <w:pStyle w:val="a3"/>
        <w:widowControl/>
        <w:rPr>
          <w:szCs w:val="32"/>
        </w:rPr>
      </w:pPr>
      <w:r w:rsidRPr="00C508DD">
        <w:rPr>
          <w:szCs w:val="32"/>
        </w:rPr>
        <w:t>МУНИЦИПАЛЬНОГО РАЙОНА ОМСКОЙ ОБЛАСТИ</w:t>
      </w:r>
    </w:p>
    <w:p w:rsidR="00435CA2" w:rsidRPr="00C508DD" w:rsidRDefault="00435CA2" w:rsidP="00435CA2">
      <w:pPr>
        <w:pStyle w:val="a3"/>
        <w:widowControl/>
        <w:rPr>
          <w:szCs w:val="32"/>
        </w:rPr>
      </w:pPr>
    </w:p>
    <w:p w:rsidR="00435CA2" w:rsidRPr="00E47299" w:rsidRDefault="00D64390" w:rsidP="00435CA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РАСПОРЯЖЕ</w:t>
      </w:r>
      <w:r w:rsidR="00435CA2" w:rsidRPr="00E47299">
        <w:rPr>
          <w:b/>
          <w:sz w:val="32"/>
          <w:szCs w:val="32"/>
        </w:rPr>
        <w:t>НИЕ</w:t>
      </w:r>
    </w:p>
    <w:p w:rsidR="00435CA2" w:rsidRPr="00206893" w:rsidRDefault="00435CA2" w:rsidP="00435CA2">
      <w:pPr>
        <w:jc w:val="center"/>
        <w:rPr>
          <w:b/>
          <w:sz w:val="28"/>
          <w:szCs w:val="28"/>
        </w:rPr>
      </w:pPr>
    </w:p>
    <w:p w:rsidR="00435CA2" w:rsidRPr="00206893" w:rsidRDefault="00D64390" w:rsidP="00435CA2">
      <w:pPr>
        <w:rPr>
          <w:sz w:val="28"/>
          <w:szCs w:val="28"/>
        </w:rPr>
      </w:pPr>
      <w:r>
        <w:rPr>
          <w:sz w:val="28"/>
          <w:szCs w:val="28"/>
        </w:rPr>
        <w:t>13августа</w:t>
      </w:r>
      <w:r w:rsidR="00435CA2">
        <w:rPr>
          <w:sz w:val="28"/>
          <w:szCs w:val="28"/>
        </w:rPr>
        <w:t xml:space="preserve"> 202</w:t>
      </w:r>
      <w:r w:rsidR="002A2DAE">
        <w:rPr>
          <w:sz w:val="28"/>
          <w:szCs w:val="28"/>
        </w:rPr>
        <w:t>4</w:t>
      </w:r>
      <w:r w:rsidR="00435CA2" w:rsidRPr="00206893">
        <w:rPr>
          <w:sz w:val="28"/>
          <w:szCs w:val="28"/>
        </w:rPr>
        <w:t xml:space="preserve"> г</w:t>
      </w:r>
      <w:r w:rsidR="002A2DAE">
        <w:rPr>
          <w:sz w:val="28"/>
          <w:szCs w:val="28"/>
        </w:rPr>
        <w:t>ода</w:t>
      </w:r>
      <w:r w:rsidR="00435CA2" w:rsidRPr="00206893">
        <w:rPr>
          <w:sz w:val="28"/>
          <w:szCs w:val="28"/>
        </w:rPr>
        <w:t xml:space="preserve">  </w:t>
      </w:r>
      <w:r w:rsidR="00782CFE">
        <w:rPr>
          <w:sz w:val="28"/>
          <w:szCs w:val="28"/>
        </w:rPr>
        <w:t xml:space="preserve">                                                                              </w:t>
      </w:r>
      <w:r w:rsidR="00435CA2" w:rsidRPr="00206893">
        <w:rPr>
          <w:sz w:val="28"/>
          <w:szCs w:val="28"/>
        </w:rPr>
        <w:t xml:space="preserve">    №  </w:t>
      </w:r>
      <w:r w:rsidR="0017019D">
        <w:rPr>
          <w:sz w:val="28"/>
          <w:szCs w:val="28"/>
        </w:rPr>
        <w:t>181</w:t>
      </w:r>
      <w:r w:rsidR="00435CA2">
        <w:rPr>
          <w:sz w:val="28"/>
          <w:szCs w:val="28"/>
        </w:rPr>
        <w:t>-</w:t>
      </w:r>
      <w:r>
        <w:rPr>
          <w:sz w:val="28"/>
          <w:szCs w:val="28"/>
        </w:rPr>
        <w:t>р</w:t>
      </w:r>
    </w:p>
    <w:p w:rsidR="00435CA2" w:rsidRDefault="00435CA2" w:rsidP="00435CA2">
      <w:pPr>
        <w:jc w:val="center"/>
        <w:rPr>
          <w:sz w:val="28"/>
          <w:szCs w:val="28"/>
        </w:rPr>
      </w:pPr>
    </w:p>
    <w:p w:rsidR="00435CA2" w:rsidRPr="00DA11DC" w:rsidRDefault="00435CA2" w:rsidP="00435CA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D64390">
        <w:rPr>
          <w:rFonts w:ascii="Times New Roman" w:hAnsi="Times New Roman" w:cs="Times New Roman"/>
          <w:b w:val="0"/>
          <w:sz w:val="28"/>
          <w:szCs w:val="28"/>
        </w:rPr>
        <w:t>проведении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конкурсно</w:t>
      </w:r>
      <w:r w:rsidR="00D64390">
        <w:rPr>
          <w:rFonts w:ascii="Times New Roman" w:hAnsi="Times New Roman" w:cs="Times New Roman"/>
          <w:b w:val="0"/>
          <w:sz w:val="28"/>
          <w:szCs w:val="28"/>
        </w:rPr>
        <w:t>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отбор</w:t>
      </w:r>
      <w:r w:rsidR="00D64390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инициативных проектов на территории Тевризского муниципального района Омской области</w:t>
      </w:r>
    </w:p>
    <w:p w:rsidR="00435CA2" w:rsidRDefault="00435CA2" w:rsidP="00435C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A4B33" w:rsidRDefault="00435CA2" w:rsidP="002A2D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32D2">
        <w:rPr>
          <w:sz w:val="28"/>
          <w:szCs w:val="28"/>
        </w:rPr>
        <w:t>В</w:t>
      </w:r>
      <w:r w:rsidR="007A4B33">
        <w:rPr>
          <w:sz w:val="28"/>
          <w:szCs w:val="28"/>
        </w:rPr>
        <w:t xml:space="preserve"> целях проведения </w:t>
      </w:r>
      <w:r w:rsidR="007A4B33" w:rsidRPr="00E132D2">
        <w:rPr>
          <w:sz w:val="28"/>
          <w:szCs w:val="28"/>
        </w:rPr>
        <w:t>на территории Тевризского муниципального района Омской области</w:t>
      </w:r>
      <w:r w:rsidR="007A4B33">
        <w:rPr>
          <w:sz w:val="28"/>
          <w:szCs w:val="28"/>
        </w:rPr>
        <w:t xml:space="preserve"> конкурсного отбора </w:t>
      </w:r>
      <w:r w:rsidR="007A4B33" w:rsidRPr="00E132D2">
        <w:rPr>
          <w:sz w:val="28"/>
          <w:szCs w:val="28"/>
        </w:rPr>
        <w:t>инициативных проектов</w:t>
      </w:r>
      <w:r w:rsidR="007A4B33">
        <w:rPr>
          <w:sz w:val="28"/>
          <w:szCs w:val="28"/>
        </w:rPr>
        <w:t>, выдвигаемых для получения в 2025 году финансовой поддержки за счет межбюджетных трансфертов из бюджета Омской области</w:t>
      </w:r>
      <w:r w:rsidR="00B86D78">
        <w:rPr>
          <w:sz w:val="28"/>
          <w:szCs w:val="28"/>
        </w:rPr>
        <w:t>, в соответствии с</w:t>
      </w:r>
      <w:r w:rsidR="0004490A" w:rsidRPr="00E132D2">
        <w:rPr>
          <w:sz w:val="28"/>
          <w:szCs w:val="28"/>
        </w:rPr>
        <w:t>Федеральн</w:t>
      </w:r>
      <w:r w:rsidR="0004490A">
        <w:rPr>
          <w:sz w:val="28"/>
          <w:szCs w:val="28"/>
        </w:rPr>
        <w:t>ым</w:t>
      </w:r>
      <w:r w:rsidR="0004490A" w:rsidRPr="00E132D2">
        <w:rPr>
          <w:sz w:val="28"/>
          <w:szCs w:val="28"/>
        </w:rPr>
        <w:t xml:space="preserve"> закон</w:t>
      </w:r>
      <w:r w:rsidR="0004490A">
        <w:rPr>
          <w:sz w:val="28"/>
          <w:szCs w:val="28"/>
        </w:rPr>
        <w:t>ом</w:t>
      </w:r>
      <w:r w:rsidR="0004490A" w:rsidRPr="00E132D2">
        <w:rPr>
          <w:sz w:val="28"/>
          <w:szCs w:val="28"/>
        </w:rPr>
        <w:t xml:space="preserve"> от 06.10.2003 года № 131-ФЗ «Об общих принципах</w:t>
      </w:r>
      <w:r w:rsidR="0004490A">
        <w:rPr>
          <w:sz w:val="28"/>
          <w:szCs w:val="28"/>
        </w:rPr>
        <w:t xml:space="preserve"> организации</w:t>
      </w:r>
      <w:r w:rsidR="0004490A" w:rsidRPr="00E132D2">
        <w:rPr>
          <w:sz w:val="28"/>
          <w:szCs w:val="28"/>
        </w:rPr>
        <w:t xml:space="preserve"> местного самоуправления в Российской Федерации»</w:t>
      </w:r>
      <w:r w:rsidR="0004490A">
        <w:rPr>
          <w:sz w:val="28"/>
          <w:szCs w:val="28"/>
        </w:rPr>
        <w:t xml:space="preserve">, Постановлением Правительства Омской области от 07.04.2021 года № 133-п «О конкурсном отборе инициативных проектов на территории Омской области», Постановлением Администрации Тевризского муниципального района Омской области от 02.04.2024 года № 92-п «Об утверждении положения о конкурсном отборе инициативных проектов на территории Тевризского муниципального района Омской области», </w:t>
      </w:r>
      <w:r w:rsidR="0004490A" w:rsidRPr="00E132D2">
        <w:rPr>
          <w:sz w:val="28"/>
          <w:szCs w:val="28"/>
        </w:rPr>
        <w:t>руководствуясьУставом Тевризского муниципального района Омской области</w:t>
      </w:r>
      <w:r w:rsidR="005D5B1A">
        <w:rPr>
          <w:sz w:val="28"/>
          <w:szCs w:val="28"/>
        </w:rPr>
        <w:t>:</w:t>
      </w:r>
    </w:p>
    <w:p w:rsidR="005D5B1A" w:rsidRDefault="005D5B1A" w:rsidP="005D5B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D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Объявить о проведении конкурсного отбора инициативных проектов на территории Тевризского муниципального района Омской области.</w:t>
      </w:r>
    </w:p>
    <w:p w:rsidR="00435CA2" w:rsidRDefault="005D5B1A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35CA2" w:rsidRPr="00E132D2">
        <w:rPr>
          <w:rFonts w:ascii="Times New Roman" w:hAnsi="Times New Roman" w:cs="Times New Roman"/>
          <w:sz w:val="28"/>
          <w:szCs w:val="28"/>
        </w:rPr>
        <w:t>.</w:t>
      </w:r>
      <w:r w:rsidR="00071276">
        <w:rPr>
          <w:rFonts w:ascii="Times New Roman" w:hAnsi="Times New Roman" w:cs="Times New Roman"/>
          <w:sz w:val="28"/>
          <w:szCs w:val="28"/>
        </w:rPr>
        <w:t> </w:t>
      </w:r>
      <w:r w:rsidR="00435CA2">
        <w:rPr>
          <w:rFonts w:ascii="Times New Roman" w:hAnsi="Times New Roman" w:cs="Times New Roman"/>
          <w:sz w:val="28"/>
          <w:szCs w:val="28"/>
        </w:rPr>
        <w:t>У</w:t>
      </w:r>
      <w:r w:rsidR="00435CA2" w:rsidRPr="00E132D2">
        <w:rPr>
          <w:rFonts w:ascii="Times New Roman" w:hAnsi="Times New Roman" w:cs="Times New Roman"/>
          <w:sz w:val="28"/>
          <w:szCs w:val="28"/>
        </w:rPr>
        <w:t>твер</w:t>
      </w:r>
      <w:r w:rsidR="00435CA2">
        <w:rPr>
          <w:rFonts w:ascii="Times New Roman" w:hAnsi="Times New Roman" w:cs="Times New Roman"/>
          <w:sz w:val="28"/>
          <w:szCs w:val="28"/>
        </w:rPr>
        <w:t>дить</w:t>
      </w:r>
      <w:r>
        <w:rPr>
          <w:rFonts w:ascii="Times New Roman" w:hAnsi="Times New Roman" w:cs="Times New Roman"/>
          <w:sz w:val="28"/>
          <w:szCs w:val="28"/>
        </w:rPr>
        <w:t>объявление</w:t>
      </w:r>
      <w:r w:rsidR="00435CA2" w:rsidRPr="00E132D2">
        <w:rPr>
          <w:rFonts w:ascii="Times New Roman" w:hAnsi="Times New Roman" w:cs="Times New Roman"/>
          <w:sz w:val="28"/>
          <w:szCs w:val="28"/>
        </w:rPr>
        <w:t xml:space="preserve"> о конкурсном отборе</w:t>
      </w:r>
      <w:r>
        <w:rPr>
          <w:rFonts w:ascii="Times New Roman" w:hAnsi="Times New Roman" w:cs="Times New Roman"/>
          <w:sz w:val="28"/>
          <w:szCs w:val="28"/>
        </w:rPr>
        <w:t xml:space="preserve"> ини</w:t>
      </w:r>
      <w:r w:rsidR="001D6706">
        <w:rPr>
          <w:rFonts w:ascii="Times New Roman" w:hAnsi="Times New Roman" w:cs="Times New Roman"/>
          <w:sz w:val="28"/>
          <w:szCs w:val="28"/>
        </w:rPr>
        <w:t xml:space="preserve">циативных проектов </w:t>
      </w:r>
      <w:r w:rsidR="001D6706" w:rsidRPr="00E132D2">
        <w:rPr>
          <w:rFonts w:ascii="Times New Roman" w:hAnsi="Times New Roman" w:cs="Times New Roman"/>
          <w:sz w:val="28"/>
          <w:szCs w:val="28"/>
        </w:rPr>
        <w:t>на территории Тевризского муниципального района Омской области</w:t>
      </w:r>
      <w:r w:rsidR="001D6706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35CA2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1D6706">
        <w:rPr>
          <w:rFonts w:ascii="Times New Roman" w:hAnsi="Times New Roman" w:cs="Times New Roman"/>
          <w:sz w:val="28"/>
          <w:szCs w:val="28"/>
        </w:rPr>
        <w:t>ю</w:t>
      </w:r>
      <w:r w:rsidR="00435CA2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27B98" w:rsidRDefault="00435CA2" w:rsidP="00DD50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0D3">
        <w:rPr>
          <w:rFonts w:ascii="Times New Roman" w:hAnsi="Times New Roman" w:cs="Times New Roman"/>
          <w:sz w:val="28"/>
          <w:szCs w:val="28"/>
        </w:rPr>
        <w:t>3.</w:t>
      </w:r>
      <w:r w:rsidR="00071276" w:rsidRPr="00DD50D3">
        <w:rPr>
          <w:rFonts w:ascii="Times New Roman" w:hAnsi="Times New Roman" w:cs="Times New Roman"/>
          <w:sz w:val="28"/>
          <w:szCs w:val="28"/>
        </w:rPr>
        <w:t> </w:t>
      </w:r>
      <w:r w:rsidRPr="00DD50D3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 w:rsidR="00927B98">
        <w:rPr>
          <w:rFonts w:ascii="Times New Roman" w:hAnsi="Times New Roman" w:cs="Times New Roman"/>
          <w:sz w:val="28"/>
          <w:szCs w:val="28"/>
        </w:rPr>
        <w:t>распоряж</w:t>
      </w:r>
      <w:r w:rsidRPr="00DD50D3">
        <w:rPr>
          <w:rFonts w:ascii="Times New Roman" w:hAnsi="Times New Roman" w:cs="Times New Roman"/>
          <w:sz w:val="28"/>
          <w:szCs w:val="28"/>
        </w:rPr>
        <w:t xml:space="preserve">ение на официальном сайте </w:t>
      </w:r>
      <w:r w:rsidR="00961B8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DD50D3">
        <w:rPr>
          <w:rFonts w:ascii="Times New Roman" w:hAnsi="Times New Roman" w:cs="Times New Roman"/>
          <w:sz w:val="28"/>
          <w:szCs w:val="28"/>
        </w:rPr>
        <w:t>Тевризского муниципального района</w:t>
      </w:r>
      <w:r w:rsidR="00927B98">
        <w:rPr>
          <w:rFonts w:ascii="Times New Roman" w:hAnsi="Times New Roman" w:cs="Times New Roman"/>
          <w:sz w:val="28"/>
          <w:szCs w:val="28"/>
        </w:rPr>
        <w:t>.</w:t>
      </w:r>
    </w:p>
    <w:p w:rsidR="00DD50D3" w:rsidRPr="00DD50D3" w:rsidRDefault="00DD50D3" w:rsidP="00DD50D3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D50D3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</w:t>
      </w:r>
      <w:r w:rsidR="006126AC">
        <w:rPr>
          <w:rFonts w:ascii="Times New Roman" w:hAnsi="Times New Roman" w:cs="Times New Roman"/>
          <w:sz w:val="28"/>
          <w:szCs w:val="28"/>
        </w:rPr>
        <w:t>распоряж</w:t>
      </w:r>
      <w:r w:rsidRPr="00DD50D3">
        <w:rPr>
          <w:rFonts w:ascii="Times New Roman" w:hAnsi="Times New Roman" w:cs="Times New Roman"/>
          <w:sz w:val="28"/>
          <w:szCs w:val="28"/>
        </w:rPr>
        <w:t xml:space="preserve">ения возложить на заместителя Главы Тевризского муниципального района Омской области </w:t>
      </w:r>
      <w:r w:rsidR="00E47299" w:rsidRPr="00DD50D3">
        <w:rPr>
          <w:rFonts w:ascii="Times New Roman" w:hAnsi="Times New Roman" w:cs="Times New Roman"/>
          <w:sz w:val="28"/>
          <w:szCs w:val="28"/>
        </w:rPr>
        <w:t>А.Н.</w:t>
      </w:r>
      <w:r w:rsidR="00E47299">
        <w:rPr>
          <w:rFonts w:ascii="Times New Roman" w:hAnsi="Times New Roman" w:cs="Times New Roman"/>
          <w:sz w:val="28"/>
          <w:szCs w:val="28"/>
        </w:rPr>
        <w:t xml:space="preserve"> Локтева.</w:t>
      </w:r>
    </w:p>
    <w:p w:rsidR="00DD50D3" w:rsidRDefault="00DD50D3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A2" w:rsidRDefault="00435CA2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A2" w:rsidRDefault="00927B98" w:rsidP="005074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435CA2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35CA2">
        <w:rPr>
          <w:rFonts w:ascii="Times New Roman" w:hAnsi="Times New Roman" w:cs="Times New Roman"/>
          <w:sz w:val="28"/>
          <w:szCs w:val="28"/>
        </w:rPr>
        <w:t xml:space="preserve"> Тевризского муниципального</w:t>
      </w:r>
    </w:p>
    <w:p w:rsidR="00435CA2" w:rsidRPr="00DA11DC" w:rsidRDefault="007A5808" w:rsidP="005074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35CA2">
        <w:rPr>
          <w:rFonts w:ascii="Times New Roman" w:hAnsi="Times New Roman" w:cs="Times New Roman"/>
          <w:sz w:val="28"/>
          <w:szCs w:val="28"/>
        </w:rPr>
        <w:t xml:space="preserve">айона Омской области                                                </w:t>
      </w:r>
      <w:r w:rsidR="00927B98">
        <w:rPr>
          <w:rFonts w:ascii="Times New Roman" w:hAnsi="Times New Roman" w:cs="Times New Roman"/>
          <w:sz w:val="28"/>
          <w:szCs w:val="28"/>
        </w:rPr>
        <w:t xml:space="preserve">В.С. </w:t>
      </w:r>
      <w:proofErr w:type="spellStart"/>
      <w:r w:rsidR="00927B98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</w:p>
    <w:p w:rsidR="00435CA2" w:rsidRDefault="00435CA2" w:rsidP="0050742D">
      <w:pPr>
        <w:pStyle w:val="ConsPlusNormal"/>
        <w:jc w:val="both"/>
        <w:rPr>
          <w:rFonts w:ascii="Times New Roman" w:hAnsi="Times New Roman" w:cs="Times New Roman"/>
        </w:rPr>
      </w:pPr>
    </w:p>
    <w:p w:rsidR="0050742D" w:rsidRDefault="0050742D" w:rsidP="00223CB9">
      <w:pPr>
        <w:shd w:val="clear" w:color="auto" w:fill="FFFFFF"/>
        <w:jc w:val="right"/>
        <w:rPr>
          <w:bCs/>
          <w:color w:val="333333"/>
          <w:sz w:val="20"/>
          <w:szCs w:val="20"/>
        </w:rPr>
      </w:pPr>
    </w:p>
    <w:p w:rsidR="00E47299" w:rsidRDefault="00E47299" w:rsidP="00223CB9">
      <w:pPr>
        <w:shd w:val="clear" w:color="auto" w:fill="FFFFFF"/>
        <w:jc w:val="right"/>
        <w:rPr>
          <w:bCs/>
          <w:color w:val="333333"/>
          <w:sz w:val="20"/>
          <w:szCs w:val="20"/>
        </w:rPr>
      </w:pPr>
    </w:p>
    <w:p w:rsidR="00E47299" w:rsidRPr="0050742D" w:rsidRDefault="00E47299" w:rsidP="00223CB9">
      <w:pPr>
        <w:shd w:val="clear" w:color="auto" w:fill="FFFFFF"/>
        <w:jc w:val="right"/>
        <w:rPr>
          <w:bCs/>
          <w:color w:val="333333"/>
          <w:sz w:val="20"/>
          <w:szCs w:val="20"/>
        </w:rPr>
      </w:pPr>
    </w:p>
    <w:p w:rsidR="00223CB9" w:rsidRPr="00E47299" w:rsidRDefault="00873562" w:rsidP="00E47299">
      <w:pPr>
        <w:shd w:val="clear" w:color="auto" w:fill="FFFFFF"/>
        <w:ind w:firstLine="5245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435CA2" w:rsidRPr="00E47299">
        <w:rPr>
          <w:bCs/>
          <w:sz w:val="28"/>
          <w:szCs w:val="28"/>
        </w:rPr>
        <w:lastRenderedPageBreak/>
        <w:t>Приложение</w:t>
      </w:r>
    </w:p>
    <w:p w:rsidR="00FA3E34" w:rsidRPr="00E47299" w:rsidRDefault="00223CB9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 xml:space="preserve">к </w:t>
      </w:r>
      <w:r w:rsidR="00440E00">
        <w:rPr>
          <w:bCs/>
          <w:sz w:val="28"/>
          <w:szCs w:val="28"/>
        </w:rPr>
        <w:t>распоряж</w:t>
      </w:r>
      <w:r w:rsidRPr="00E47299">
        <w:rPr>
          <w:bCs/>
          <w:sz w:val="28"/>
          <w:szCs w:val="28"/>
        </w:rPr>
        <w:t xml:space="preserve">ению </w:t>
      </w:r>
      <w:r w:rsidR="00FA3E34" w:rsidRPr="00E47299">
        <w:rPr>
          <w:bCs/>
          <w:sz w:val="28"/>
          <w:szCs w:val="28"/>
        </w:rPr>
        <w:t>Администрации</w:t>
      </w:r>
    </w:p>
    <w:p w:rsidR="00FA3E34" w:rsidRPr="00E47299" w:rsidRDefault="00FA3E34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 xml:space="preserve">Тевризского муниципального </w:t>
      </w:r>
    </w:p>
    <w:p w:rsidR="00FA3E34" w:rsidRPr="00E47299" w:rsidRDefault="00FA3E34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>района Омской области</w:t>
      </w:r>
    </w:p>
    <w:p w:rsidR="00223CB9" w:rsidRPr="00E47299" w:rsidRDefault="00223CB9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 xml:space="preserve">от </w:t>
      </w:r>
      <w:r w:rsidR="00E335A8">
        <w:rPr>
          <w:bCs/>
          <w:sz w:val="28"/>
          <w:szCs w:val="28"/>
        </w:rPr>
        <w:t>13</w:t>
      </w:r>
      <w:r w:rsidR="00152408">
        <w:rPr>
          <w:bCs/>
          <w:sz w:val="28"/>
          <w:szCs w:val="28"/>
        </w:rPr>
        <w:t xml:space="preserve"> а</w:t>
      </w:r>
      <w:r w:rsidR="00E335A8">
        <w:rPr>
          <w:bCs/>
          <w:sz w:val="28"/>
          <w:szCs w:val="28"/>
        </w:rPr>
        <w:t>вгуста</w:t>
      </w:r>
      <w:r w:rsidR="00E47299">
        <w:rPr>
          <w:bCs/>
          <w:sz w:val="28"/>
          <w:szCs w:val="28"/>
        </w:rPr>
        <w:t xml:space="preserve"> 2024</w:t>
      </w:r>
      <w:r w:rsidRPr="00E47299">
        <w:rPr>
          <w:bCs/>
          <w:sz w:val="28"/>
          <w:szCs w:val="28"/>
        </w:rPr>
        <w:t xml:space="preserve"> г</w:t>
      </w:r>
      <w:r w:rsidR="00E47299">
        <w:rPr>
          <w:bCs/>
          <w:sz w:val="28"/>
          <w:szCs w:val="28"/>
        </w:rPr>
        <w:t>ода</w:t>
      </w:r>
      <w:r w:rsidR="00FA3E34" w:rsidRPr="00E47299">
        <w:rPr>
          <w:bCs/>
          <w:sz w:val="28"/>
          <w:szCs w:val="28"/>
        </w:rPr>
        <w:t xml:space="preserve"> № </w:t>
      </w:r>
      <w:r w:rsidR="00F66AA6">
        <w:rPr>
          <w:bCs/>
          <w:sz w:val="28"/>
          <w:szCs w:val="28"/>
        </w:rPr>
        <w:t>181</w:t>
      </w:r>
      <w:bookmarkStart w:id="0" w:name="_GoBack"/>
      <w:bookmarkEnd w:id="0"/>
      <w:r w:rsidR="00FA3E34" w:rsidRPr="00E47299">
        <w:rPr>
          <w:bCs/>
          <w:sz w:val="28"/>
          <w:szCs w:val="28"/>
        </w:rPr>
        <w:t>-</w:t>
      </w:r>
      <w:r w:rsidR="00E335A8">
        <w:rPr>
          <w:bCs/>
          <w:sz w:val="28"/>
          <w:szCs w:val="28"/>
        </w:rPr>
        <w:t>р</w:t>
      </w:r>
    </w:p>
    <w:p w:rsidR="00223CB9" w:rsidRPr="00E47299" w:rsidRDefault="00223CB9" w:rsidP="00D3433B">
      <w:pPr>
        <w:shd w:val="clear" w:color="auto" w:fill="FFFFFF"/>
        <w:jc w:val="center"/>
        <w:rPr>
          <w:bCs/>
          <w:sz w:val="28"/>
          <w:szCs w:val="28"/>
        </w:rPr>
      </w:pPr>
    </w:p>
    <w:p w:rsidR="00260F9D" w:rsidRDefault="00260F9D" w:rsidP="00DA4271">
      <w:pPr>
        <w:jc w:val="center"/>
        <w:outlineLvl w:val="0"/>
        <w:rPr>
          <w:b/>
          <w:bCs/>
          <w:kern w:val="36"/>
          <w:sz w:val="34"/>
          <w:szCs w:val="34"/>
        </w:rPr>
      </w:pPr>
      <w:r>
        <w:rPr>
          <w:b/>
          <w:bCs/>
          <w:kern w:val="36"/>
          <w:sz w:val="34"/>
          <w:szCs w:val="34"/>
        </w:rPr>
        <w:t xml:space="preserve">Объявление о конкурсном отборе </w:t>
      </w:r>
    </w:p>
    <w:p w:rsidR="00260F9D" w:rsidRDefault="00260F9D" w:rsidP="00DA4271">
      <w:pPr>
        <w:jc w:val="center"/>
        <w:outlineLvl w:val="0"/>
        <w:rPr>
          <w:b/>
          <w:bCs/>
          <w:kern w:val="36"/>
          <w:sz w:val="34"/>
          <w:szCs w:val="34"/>
        </w:rPr>
      </w:pPr>
      <w:r>
        <w:rPr>
          <w:b/>
          <w:bCs/>
          <w:kern w:val="36"/>
          <w:sz w:val="34"/>
          <w:szCs w:val="34"/>
        </w:rPr>
        <w:t xml:space="preserve">инициативных проектов на территории </w:t>
      </w:r>
    </w:p>
    <w:p w:rsidR="00260F9D" w:rsidRDefault="00260F9D" w:rsidP="00DA4271">
      <w:pPr>
        <w:jc w:val="center"/>
        <w:outlineLvl w:val="0"/>
        <w:rPr>
          <w:b/>
          <w:bCs/>
          <w:kern w:val="36"/>
          <w:sz w:val="34"/>
          <w:szCs w:val="34"/>
        </w:rPr>
      </w:pPr>
      <w:r>
        <w:rPr>
          <w:b/>
          <w:bCs/>
          <w:kern w:val="36"/>
          <w:sz w:val="34"/>
          <w:szCs w:val="34"/>
        </w:rPr>
        <w:t>Тевризского муниципального района Омской области</w:t>
      </w:r>
    </w:p>
    <w:p w:rsidR="00DA4271" w:rsidRDefault="00DA4271" w:rsidP="00DA4271">
      <w:pPr>
        <w:jc w:val="center"/>
        <w:outlineLvl w:val="0"/>
        <w:rPr>
          <w:b/>
          <w:bCs/>
          <w:kern w:val="36"/>
          <w:sz w:val="34"/>
          <w:szCs w:val="34"/>
        </w:rPr>
      </w:pP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заявок на конкурсный отбор инициативных проектов на территории Тевризского муниципального района Омской области на 2025 год (далее – Конкурсный отбор) осуществляется: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14 августа по 30 августа 2024 года.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заявке прилагаются следующие документы для участия в Конкурсном отборе:</w:t>
      </w:r>
    </w:p>
    <w:p w:rsidR="00260F9D" w:rsidRDefault="00260F9D" w:rsidP="00260F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описание инициативного проекта по типовой форме, утвержденной постановлением Правительства Омской области от 7 апреля 2021 года № 133-п;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протокол схода, собрания, конференции граждан (документ, подтверждающий решение граждан о создании инициативной группы, мнение граждан по выдвигаемым инициативам);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локальная смета расходов, указанных в описании инициативного проекта;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гарантийные письма юридических лиц, индивидуальных предпринимателей о намерении направить средства на реализацию инициативного проекта либо участвовать в его реализации в нефинансовой форме (в случае указания в описании инициативного проекта планируемого участия юридических лиц, индивидуальных предпринимателей в реализации инициативного проекта в финансовой или нефинансовой форме).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каждому инициативному проекту составляется отдельная заявка.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Предельный объем иного межбюджетного трансферта бюджету муниципального образования Омской области на софинансирование одного инициативного проекта составляет 3 млн рублей, на софинансирование инициативного проекта по благоустройству территорий, прилегающих к водным объектам (пляжей), составляет 5 млн рублей.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Типология инициативных проектов для участия в Конкурсном отборе: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благоустройство территорий, прилегающих к водным объектам (пляжей);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благоустройство общественных территорий;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устройство детских игровых площадок;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обустройство мест захоронения;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организация уличного освещения;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устройство спортивных площадок и стадионов;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 обустройство прилегающих территорий к объектам социальной инфраструктуры в сфере физической культуры и спорта;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проведение спортивных мероприятий;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 обустройство прилегающих территорий к объектам социальной инфраструктуры в сфере культуры;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проведение культурных мероприятий;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 обустройство прилегающих территорий к объектам социальной инфраструктуры в сфере образования;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 содержание автомобильных дорог общего пользования местного значения;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13) ремонт автомобильных дорог общего пользования местного значения;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14) обустройство прилегающих территорий к объектам социальной инфраструктуры в сфере молодежной политики;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15) проведение молодежных мероприятий;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16) создание молодежных центров, молодежных пространств.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Контактные данные сотрудников Администрации Тевризского муниципального района, осуществляющих прием заявок и консультирование по вопросам проведения Конкурсного отбора:</w:t>
      </w:r>
    </w:p>
    <w:p w:rsidR="00260F9D" w:rsidRDefault="00260F9D" w:rsidP="00260F9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Локтев Андрей Николаевич – заместитель Главы Тевризского муниципального района Омской области, тел. 2-20-37;</w:t>
      </w:r>
    </w:p>
    <w:p w:rsidR="00260F9D" w:rsidRDefault="00260F9D" w:rsidP="00260F9D">
      <w:pPr>
        <w:spacing w:after="2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Лапунова</w:t>
      </w:r>
      <w:proofErr w:type="spellEnd"/>
      <w:r>
        <w:rPr>
          <w:sz w:val="28"/>
          <w:szCs w:val="28"/>
        </w:rPr>
        <w:t xml:space="preserve"> Татьяна Павловна – </w:t>
      </w: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председателя Комитета финансов и контроля Администрации Тевризского муниципального района Омской области, тел. 2-13-86;</w:t>
      </w:r>
    </w:p>
    <w:p w:rsidR="00260F9D" w:rsidRDefault="00260F9D" w:rsidP="00260F9D">
      <w:pPr>
        <w:spacing w:after="2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Долотова</w:t>
      </w:r>
      <w:proofErr w:type="spellEnd"/>
      <w:r>
        <w:rPr>
          <w:sz w:val="28"/>
          <w:szCs w:val="28"/>
        </w:rPr>
        <w:t xml:space="preserve"> Ольга Валентиновна – начальник отдела экономики и имущественных отношений Администрации Тевризского муниципального района Омской области, тел. 2-17-78.</w:t>
      </w:r>
    </w:p>
    <w:p w:rsidR="00260F9D" w:rsidRDefault="00260F9D" w:rsidP="00260F9D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Заявки необходимо направлять в электронном виде на адрес электронной почты Администрации Тевризского муниципального района Омской области </w:t>
      </w:r>
      <w:hyperlink r:id="rId6" w:history="1">
        <w:r>
          <w:rPr>
            <w:rStyle w:val="a7"/>
            <w:sz w:val="28"/>
            <w:szCs w:val="28"/>
            <w:lang w:val="en-US"/>
          </w:rPr>
          <w:t>tevrizeconom</w:t>
        </w:r>
        <w:r>
          <w:rPr>
            <w:rStyle w:val="a7"/>
            <w:sz w:val="28"/>
            <w:szCs w:val="28"/>
          </w:rPr>
          <w:t>@</w:t>
        </w:r>
        <w:r>
          <w:rPr>
            <w:rStyle w:val="a7"/>
            <w:sz w:val="28"/>
            <w:szCs w:val="28"/>
            <w:lang w:val="en-US"/>
          </w:rPr>
          <w:t>mr</w:t>
        </w:r>
        <w:r>
          <w:rPr>
            <w:rStyle w:val="a7"/>
            <w:sz w:val="28"/>
            <w:szCs w:val="28"/>
          </w:rPr>
          <w:t>.omskportal.ru</w:t>
        </w:r>
      </w:hyperlink>
      <w:r>
        <w:rPr>
          <w:sz w:val="28"/>
          <w:szCs w:val="28"/>
        </w:rPr>
        <w:t xml:space="preserve"> или на бумажном носителе по адресу: р.п. Тевриз, ул. Советская, д.29, кабинет № 3. Время приема заявок: понедельник – пятница с 8:30 до 12:30, с 14:00 до 17:00 часов.</w:t>
      </w:r>
    </w:p>
    <w:p w:rsidR="00260F9D" w:rsidRDefault="00260F9D" w:rsidP="00260F9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1A44D1" w:rsidRPr="00E47299" w:rsidSect="00DA1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1274E"/>
    <w:multiLevelType w:val="hybridMultilevel"/>
    <w:tmpl w:val="0DFE36C6"/>
    <w:lvl w:ilvl="0" w:tplc="392A6B2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BF737F9"/>
    <w:multiLevelType w:val="hybridMultilevel"/>
    <w:tmpl w:val="3AA8B2DE"/>
    <w:lvl w:ilvl="0" w:tplc="14BAAA5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A11DC"/>
    <w:rsid w:val="00020484"/>
    <w:rsid w:val="0004490A"/>
    <w:rsid w:val="0005372A"/>
    <w:rsid w:val="00065C1A"/>
    <w:rsid w:val="00066439"/>
    <w:rsid w:val="00071276"/>
    <w:rsid w:val="00087255"/>
    <w:rsid w:val="000B1C0E"/>
    <w:rsid w:val="00104048"/>
    <w:rsid w:val="00152408"/>
    <w:rsid w:val="00157A07"/>
    <w:rsid w:val="0017019D"/>
    <w:rsid w:val="001A44D1"/>
    <w:rsid w:val="001A5680"/>
    <w:rsid w:val="001D4419"/>
    <w:rsid w:val="001D6706"/>
    <w:rsid w:val="001F3D52"/>
    <w:rsid w:val="00223CB9"/>
    <w:rsid w:val="00226935"/>
    <w:rsid w:val="002362D6"/>
    <w:rsid w:val="00240C2A"/>
    <w:rsid w:val="00255908"/>
    <w:rsid w:val="00260F9D"/>
    <w:rsid w:val="002622B4"/>
    <w:rsid w:val="00286D7D"/>
    <w:rsid w:val="002A2DAE"/>
    <w:rsid w:val="002F4822"/>
    <w:rsid w:val="002F694F"/>
    <w:rsid w:val="00306108"/>
    <w:rsid w:val="00310A2B"/>
    <w:rsid w:val="00374E3E"/>
    <w:rsid w:val="003909D0"/>
    <w:rsid w:val="003A132C"/>
    <w:rsid w:val="003A18F5"/>
    <w:rsid w:val="003B2703"/>
    <w:rsid w:val="003D59C2"/>
    <w:rsid w:val="00412C6A"/>
    <w:rsid w:val="00413452"/>
    <w:rsid w:val="004145D6"/>
    <w:rsid w:val="00435CA2"/>
    <w:rsid w:val="00440E00"/>
    <w:rsid w:val="004668A7"/>
    <w:rsid w:val="004A1286"/>
    <w:rsid w:val="004A2C33"/>
    <w:rsid w:val="004C1E04"/>
    <w:rsid w:val="004F454F"/>
    <w:rsid w:val="004F5790"/>
    <w:rsid w:val="0050742D"/>
    <w:rsid w:val="005123C1"/>
    <w:rsid w:val="00526F03"/>
    <w:rsid w:val="00541928"/>
    <w:rsid w:val="00545AF9"/>
    <w:rsid w:val="00552251"/>
    <w:rsid w:val="005579B4"/>
    <w:rsid w:val="00564742"/>
    <w:rsid w:val="005A11EE"/>
    <w:rsid w:val="005D5B1A"/>
    <w:rsid w:val="005D7CAA"/>
    <w:rsid w:val="006126AC"/>
    <w:rsid w:val="006402F7"/>
    <w:rsid w:val="00675AC5"/>
    <w:rsid w:val="006B2B61"/>
    <w:rsid w:val="006B58E8"/>
    <w:rsid w:val="006D5B5C"/>
    <w:rsid w:val="00701345"/>
    <w:rsid w:val="00703446"/>
    <w:rsid w:val="00720BA0"/>
    <w:rsid w:val="00734C5C"/>
    <w:rsid w:val="00782CFE"/>
    <w:rsid w:val="007A378B"/>
    <w:rsid w:val="007A4B33"/>
    <w:rsid w:val="007A5808"/>
    <w:rsid w:val="007D37A9"/>
    <w:rsid w:val="007D4E76"/>
    <w:rsid w:val="007F4846"/>
    <w:rsid w:val="008365AE"/>
    <w:rsid w:val="0084005F"/>
    <w:rsid w:val="00873562"/>
    <w:rsid w:val="008770BC"/>
    <w:rsid w:val="00900D98"/>
    <w:rsid w:val="009028A7"/>
    <w:rsid w:val="00927B98"/>
    <w:rsid w:val="00961B8E"/>
    <w:rsid w:val="009A0732"/>
    <w:rsid w:val="009D64D2"/>
    <w:rsid w:val="00A02A59"/>
    <w:rsid w:val="00A14459"/>
    <w:rsid w:val="00A223C5"/>
    <w:rsid w:val="00A5693F"/>
    <w:rsid w:val="00A6462D"/>
    <w:rsid w:val="00A87122"/>
    <w:rsid w:val="00A94CF9"/>
    <w:rsid w:val="00AE54E5"/>
    <w:rsid w:val="00AE5C0F"/>
    <w:rsid w:val="00AF7F42"/>
    <w:rsid w:val="00B326FF"/>
    <w:rsid w:val="00B86D78"/>
    <w:rsid w:val="00B967D9"/>
    <w:rsid w:val="00BA112B"/>
    <w:rsid w:val="00BD0431"/>
    <w:rsid w:val="00BE5110"/>
    <w:rsid w:val="00C27AD0"/>
    <w:rsid w:val="00C41992"/>
    <w:rsid w:val="00C44562"/>
    <w:rsid w:val="00C726B5"/>
    <w:rsid w:val="00CD044F"/>
    <w:rsid w:val="00CD337F"/>
    <w:rsid w:val="00CD372E"/>
    <w:rsid w:val="00CD423B"/>
    <w:rsid w:val="00D3433B"/>
    <w:rsid w:val="00D420B6"/>
    <w:rsid w:val="00D54FA4"/>
    <w:rsid w:val="00D64390"/>
    <w:rsid w:val="00DA11DC"/>
    <w:rsid w:val="00DA4271"/>
    <w:rsid w:val="00DD50D3"/>
    <w:rsid w:val="00DF1710"/>
    <w:rsid w:val="00DF5CA9"/>
    <w:rsid w:val="00E10C3B"/>
    <w:rsid w:val="00E335A8"/>
    <w:rsid w:val="00E47299"/>
    <w:rsid w:val="00E97B17"/>
    <w:rsid w:val="00EA5F15"/>
    <w:rsid w:val="00EB6B77"/>
    <w:rsid w:val="00F274FD"/>
    <w:rsid w:val="00F6054F"/>
    <w:rsid w:val="00F66AA6"/>
    <w:rsid w:val="00FA3E34"/>
    <w:rsid w:val="00FC057B"/>
    <w:rsid w:val="00FC4625"/>
    <w:rsid w:val="00FD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A11D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A11D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3">
    <w:name w:val="????????????"/>
    <w:basedOn w:val="a"/>
    <w:rsid w:val="00DA11DC"/>
    <w:pPr>
      <w:widowControl w:val="0"/>
      <w:jc w:val="center"/>
    </w:pPr>
    <w:rPr>
      <w:b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D59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F7F4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AF7F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A11D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A11D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3">
    <w:name w:val="????????????"/>
    <w:basedOn w:val="a"/>
    <w:rsid w:val="00DA11DC"/>
    <w:pPr>
      <w:widowControl w:val="0"/>
      <w:jc w:val="center"/>
    </w:pPr>
    <w:rPr>
      <w:b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D59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F7F4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AF7F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evrizeconom@mr.omskporta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BudSektor</dc:creator>
  <cp:lastModifiedBy>admin</cp:lastModifiedBy>
  <cp:revision>49</cp:revision>
  <dcterms:created xsi:type="dcterms:W3CDTF">2024-04-02T02:42:00Z</dcterms:created>
  <dcterms:modified xsi:type="dcterms:W3CDTF">2024-08-13T10:11:00Z</dcterms:modified>
</cp:coreProperties>
</file>