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r w:rsidR="00597DB3">
        <w:rPr>
          <w:sz w:val="28"/>
          <w:szCs w:val="28"/>
        </w:rPr>
        <w:t>Тевризского городского</w:t>
      </w:r>
      <w:r w:rsidRPr="0039528B">
        <w:rPr>
          <w:sz w:val="28"/>
          <w:szCs w:val="28"/>
        </w:rPr>
        <w:t xml:space="preserve"> поселения Тевризского муниципального района Омской области за 2024 год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 xml:space="preserve">Рассмотрев отчет об исполнении бюджета </w:t>
      </w:r>
      <w:r w:rsidR="00597DB3">
        <w:rPr>
          <w:sz w:val="28"/>
          <w:szCs w:val="28"/>
        </w:rPr>
        <w:t>Тевризского городского</w:t>
      </w:r>
      <w:r w:rsidRPr="0039528B">
        <w:rPr>
          <w:sz w:val="28"/>
          <w:szCs w:val="28"/>
        </w:rPr>
        <w:t xml:space="preserve">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r w:rsidR="00597DB3">
        <w:rPr>
          <w:sz w:val="28"/>
          <w:szCs w:val="28"/>
        </w:rPr>
        <w:t>Тевризском городском</w:t>
      </w:r>
      <w:r>
        <w:rPr>
          <w:sz w:val="28"/>
          <w:szCs w:val="28"/>
        </w:rPr>
        <w:t xml:space="preserve"> поселении Тевризского муниципального района Омской области, утвержденн</w:t>
      </w:r>
      <w:r w:rsidR="004E472C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Совета </w:t>
      </w:r>
      <w:r w:rsidR="00597DB3">
        <w:rPr>
          <w:sz w:val="28"/>
          <w:szCs w:val="28"/>
        </w:rPr>
        <w:t>Тевризского городского</w:t>
      </w:r>
      <w:r>
        <w:rPr>
          <w:sz w:val="28"/>
          <w:szCs w:val="28"/>
        </w:rPr>
        <w:t xml:space="preserve"> поселения Тевризского муниципального района Омской области № </w:t>
      </w:r>
      <w:r w:rsidR="00597DB3">
        <w:rPr>
          <w:sz w:val="28"/>
          <w:szCs w:val="28"/>
        </w:rPr>
        <w:t>209</w:t>
      </w:r>
      <w:r>
        <w:rPr>
          <w:sz w:val="28"/>
          <w:szCs w:val="28"/>
        </w:rPr>
        <w:t xml:space="preserve">-р от </w:t>
      </w:r>
      <w:r w:rsidR="00597DB3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597DB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97DB3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муниципального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7364BA" w:rsidRDefault="0039528B" w:rsidP="007364B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Принятьотчет об исполнении бюджета </w:t>
      </w:r>
      <w:r w:rsidR="00597DB3">
        <w:rPr>
          <w:sz w:val="28"/>
          <w:szCs w:val="28"/>
        </w:rPr>
        <w:t>Тевризского городского</w:t>
      </w:r>
      <w:r w:rsidR="004E2254" w:rsidRPr="0039528B">
        <w:rPr>
          <w:sz w:val="28"/>
          <w:szCs w:val="28"/>
        </w:rPr>
        <w:t xml:space="preserve">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</w:t>
      </w:r>
      <w:r w:rsidR="00597DB3" w:rsidRPr="00BA4380">
        <w:rPr>
          <w:sz w:val="28"/>
          <w:szCs w:val="28"/>
        </w:rPr>
        <w:t>72 177 729,77</w:t>
      </w:r>
      <w:r w:rsidRPr="00BA4380">
        <w:rPr>
          <w:sz w:val="28"/>
          <w:szCs w:val="28"/>
        </w:rPr>
        <w:t xml:space="preserve">руб., по расходам в сумме </w:t>
      </w:r>
      <w:r w:rsidR="00597DB3" w:rsidRPr="00BA4380">
        <w:rPr>
          <w:sz w:val="28"/>
          <w:szCs w:val="28"/>
        </w:rPr>
        <w:t>72 078 224,01</w:t>
      </w:r>
      <w:r w:rsidRPr="00BA4380">
        <w:rPr>
          <w:sz w:val="28"/>
          <w:szCs w:val="28"/>
        </w:rPr>
        <w:t xml:space="preserve"> руб., с превышением доходов над расходами (профицит</w:t>
      </w:r>
      <w:proofErr w:type="gramStart"/>
      <w:r w:rsidRPr="00BA4380">
        <w:rPr>
          <w:sz w:val="28"/>
          <w:szCs w:val="28"/>
        </w:rPr>
        <w:t>)</w:t>
      </w:r>
      <w:r w:rsidR="009D48A7" w:rsidRPr="00BA4380">
        <w:rPr>
          <w:sz w:val="28"/>
          <w:szCs w:val="28"/>
        </w:rPr>
        <w:t>в</w:t>
      </w:r>
      <w:proofErr w:type="gramEnd"/>
      <w:r w:rsidR="009D48A7" w:rsidRPr="00BA4380">
        <w:rPr>
          <w:sz w:val="28"/>
          <w:szCs w:val="28"/>
        </w:rPr>
        <w:t xml:space="preserve"> сумме</w:t>
      </w:r>
      <w:bookmarkStart w:id="0" w:name="_GoBack"/>
      <w:bookmarkEnd w:id="0"/>
      <w:r w:rsidR="00597DB3" w:rsidRPr="00BA4380">
        <w:rPr>
          <w:sz w:val="28"/>
          <w:szCs w:val="28"/>
        </w:rPr>
        <w:t>99 505,76</w:t>
      </w:r>
      <w:r w:rsidRPr="00BA4380">
        <w:rPr>
          <w:sz w:val="28"/>
          <w:szCs w:val="28"/>
        </w:rPr>
        <w:t>руб. в соответствии с приложением № 1 к настоящему решению.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решению;</w:t>
      </w:r>
    </w:p>
    <w:p w:rsidR="00BA4380" w:rsidRPr="0039528B" w:rsidRDefault="00BA4380" w:rsidP="00395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</w:t>
      </w:r>
      <w:r w:rsidR="00967CE6">
        <w:rPr>
          <w:sz w:val="28"/>
          <w:szCs w:val="28"/>
        </w:rPr>
        <w:t>ов</w:t>
      </w:r>
      <w:r>
        <w:rPr>
          <w:sz w:val="28"/>
          <w:szCs w:val="28"/>
        </w:rPr>
        <w:t xml:space="preserve"> бюджета поселения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</w:t>
      </w:r>
      <w:r w:rsidR="00462CCA">
        <w:rPr>
          <w:sz w:val="28"/>
          <w:szCs w:val="28"/>
        </w:rPr>
        <w:t>ов</w:t>
      </w:r>
      <w:r w:rsidRPr="0039528B">
        <w:rPr>
          <w:sz w:val="28"/>
          <w:szCs w:val="28"/>
        </w:rPr>
        <w:t>за 202</w:t>
      </w:r>
      <w:r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</w:t>
      </w:r>
      <w:r>
        <w:rPr>
          <w:sz w:val="28"/>
          <w:szCs w:val="28"/>
        </w:rPr>
        <w:t>5</w:t>
      </w:r>
      <w:r w:rsidRPr="0039528B">
        <w:rPr>
          <w:sz w:val="28"/>
          <w:szCs w:val="28"/>
        </w:rPr>
        <w:t xml:space="preserve">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</w:t>
      </w:r>
      <w:r w:rsidR="002968EC">
        <w:rPr>
          <w:b w:val="0"/>
          <w:sz w:val="28"/>
          <w:szCs w:val="28"/>
        </w:rPr>
        <w:t>6</w:t>
      </w:r>
      <w:r w:rsidRPr="0039528B">
        <w:rPr>
          <w:b w:val="0"/>
          <w:sz w:val="28"/>
          <w:szCs w:val="28"/>
        </w:rPr>
        <w:t xml:space="preserve">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552C3" w:rsidRDefault="0039528B" w:rsidP="007364BA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lastRenderedPageBreak/>
        <w:t>3. Настоящее решение вступает в силу на следующий день после дня его официального опубликования.</w:t>
      </w: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t xml:space="preserve">4. Опубликовать настоящее решение в </w:t>
      </w:r>
      <w:r w:rsidR="007364BA" w:rsidRPr="007364BA">
        <w:rPr>
          <w:sz w:val="28"/>
          <w:szCs w:val="28"/>
        </w:rPr>
        <w:t>газете «</w:t>
      </w:r>
      <w:proofErr w:type="spellStart"/>
      <w:r w:rsidR="007364BA" w:rsidRPr="007364BA">
        <w:rPr>
          <w:sz w:val="28"/>
          <w:szCs w:val="28"/>
        </w:rPr>
        <w:t>Тевризский</w:t>
      </w:r>
      <w:proofErr w:type="spellEnd"/>
      <w:r w:rsidR="007364BA" w:rsidRPr="007364BA">
        <w:rPr>
          <w:sz w:val="28"/>
          <w:szCs w:val="28"/>
        </w:rPr>
        <w:t xml:space="preserve"> муниципальный вестник» и на официальном сайте </w:t>
      </w:r>
      <w:proofErr w:type="spellStart"/>
      <w:r w:rsidR="007364BA" w:rsidRPr="007364BA">
        <w:rPr>
          <w:sz w:val="28"/>
          <w:szCs w:val="28"/>
        </w:rPr>
        <w:t>Тевризского</w:t>
      </w:r>
      <w:proofErr w:type="spellEnd"/>
      <w:r w:rsidR="007364BA" w:rsidRPr="007364BA">
        <w:rPr>
          <w:sz w:val="28"/>
          <w:szCs w:val="28"/>
        </w:rPr>
        <w:t xml:space="preserve">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9B7034">
        <w:rPr>
          <w:color w:val="000000"/>
          <w:sz w:val="28"/>
          <w:szCs w:val="28"/>
        </w:rPr>
        <w:t>Тевризского</w:t>
      </w:r>
      <w:proofErr w:type="spellEnd"/>
      <w:r w:rsidRPr="009B7034">
        <w:rPr>
          <w:color w:val="000000"/>
          <w:sz w:val="28"/>
          <w:szCs w:val="28"/>
        </w:rPr>
        <w:t xml:space="preserve">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127A14"/>
    <w:rsid w:val="00151125"/>
    <w:rsid w:val="00164874"/>
    <w:rsid w:val="0018635C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968EC"/>
    <w:rsid w:val="002A2BF1"/>
    <w:rsid w:val="002D0425"/>
    <w:rsid w:val="002E442A"/>
    <w:rsid w:val="00311C51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2CCA"/>
    <w:rsid w:val="004675E8"/>
    <w:rsid w:val="004A23EC"/>
    <w:rsid w:val="004B1DAC"/>
    <w:rsid w:val="004E2254"/>
    <w:rsid w:val="004E472C"/>
    <w:rsid w:val="004F09BE"/>
    <w:rsid w:val="00511868"/>
    <w:rsid w:val="0052457B"/>
    <w:rsid w:val="00565020"/>
    <w:rsid w:val="00565EAF"/>
    <w:rsid w:val="00597DB3"/>
    <w:rsid w:val="005D0518"/>
    <w:rsid w:val="005D16C3"/>
    <w:rsid w:val="00642149"/>
    <w:rsid w:val="006E187E"/>
    <w:rsid w:val="007364BA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67CE6"/>
    <w:rsid w:val="009802B0"/>
    <w:rsid w:val="009A192D"/>
    <w:rsid w:val="009B7034"/>
    <w:rsid w:val="009D48A7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83016"/>
    <w:rsid w:val="00B90E94"/>
    <w:rsid w:val="00B96FF0"/>
    <w:rsid w:val="00BA4380"/>
    <w:rsid w:val="00BE04E0"/>
    <w:rsid w:val="00BE175F"/>
    <w:rsid w:val="00C41FBE"/>
    <w:rsid w:val="00C467C1"/>
    <w:rsid w:val="00C53638"/>
    <w:rsid w:val="00C56134"/>
    <w:rsid w:val="00C7492C"/>
    <w:rsid w:val="00C764A7"/>
    <w:rsid w:val="00CC4F52"/>
    <w:rsid w:val="00CD17FB"/>
    <w:rsid w:val="00CE425C"/>
    <w:rsid w:val="00D32097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90170"/>
    <w:rsid w:val="00FA58F7"/>
    <w:rsid w:val="00FB4F3D"/>
    <w:rsid w:val="00FC5FA2"/>
    <w:rsid w:val="00FE04DB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39</cp:revision>
  <cp:lastPrinted>2023-03-09T10:15:00Z</cp:lastPrinted>
  <dcterms:created xsi:type="dcterms:W3CDTF">2018-03-13T11:17:00Z</dcterms:created>
  <dcterms:modified xsi:type="dcterms:W3CDTF">2025-03-25T04:52:00Z</dcterms:modified>
</cp:coreProperties>
</file>